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6B8AB" w14:textId="77777777" w:rsidR="004A0B4A" w:rsidRDefault="004A0B4A" w:rsidP="004A0B4A">
      <w:pPr>
        <w:spacing w:after="0" w:line="240" w:lineRule="auto"/>
        <w:ind w:left="142"/>
        <w:jc w:val="center"/>
        <w:textAlignment w:val="baseline"/>
        <w:rPr>
          <w:rFonts w:ascii="Roboto" w:eastAsia="Times New Roman" w:hAnsi="Roboto" w:cs="Segoe UI"/>
          <w:b/>
          <w:sz w:val="24"/>
          <w:szCs w:val="24"/>
          <w:lang w:eastAsia="fr-FR"/>
        </w:rPr>
      </w:pPr>
      <w:r>
        <w:rPr>
          <w:noProof/>
        </w:rPr>
        <w:drawing>
          <wp:inline distT="0" distB="0" distL="0" distR="0" wp14:anchorId="74E22BEA" wp14:editId="23BB9FA7">
            <wp:extent cx="2327953" cy="2806065"/>
            <wp:effectExtent l="0" t="0" r="0" b="0"/>
            <wp:docPr id="1" name="Image 1" descr="cid:B3B4DD15-C464-48C0-A1C9-2A3637D781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7CE4E04-BCD7-4658-A7C1-D101D42923F9" descr="cid:B3B4DD15-C464-48C0-A1C9-2A3637D7815E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635" cy="2814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744C6" w14:textId="77777777" w:rsidR="004A0B4A" w:rsidRDefault="004A0B4A" w:rsidP="004A0B4A">
      <w:pPr>
        <w:spacing w:after="0" w:line="240" w:lineRule="auto"/>
        <w:ind w:left="142"/>
        <w:jc w:val="center"/>
        <w:textAlignment w:val="baseline"/>
        <w:rPr>
          <w:rFonts w:ascii="Roboto" w:eastAsia="Times New Roman" w:hAnsi="Roboto" w:cs="Segoe UI"/>
          <w:b/>
          <w:sz w:val="24"/>
          <w:szCs w:val="24"/>
          <w:lang w:eastAsia="fr-FR"/>
        </w:rPr>
      </w:pPr>
    </w:p>
    <w:p w14:paraId="31D632CD" w14:textId="77777777" w:rsidR="004A0B4A" w:rsidRPr="00252CC5" w:rsidRDefault="004A0B4A" w:rsidP="004A0B4A">
      <w:pPr>
        <w:spacing w:after="0" w:line="240" w:lineRule="auto"/>
        <w:ind w:left="142"/>
        <w:jc w:val="center"/>
        <w:textAlignment w:val="baseline"/>
        <w:rPr>
          <w:rFonts w:ascii="Roboto" w:eastAsia="Times New Roman" w:hAnsi="Roboto" w:cs="Segoe UI"/>
          <w:b/>
          <w:sz w:val="24"/>
          <w:szCs w:val="24"/>
          <w:lang w:eastAsia="fr-FR"/>
        </w:rPr>
      </w:pPr>
    </w:p>
    <w:p w14:paraId="3775E32D" w14:textId="77777777" w:rsidR="00452106" w:rsidRPr="00252CC5" w:rsidRDefault="004A0B4A" w:rsidP="00252CC5">
      <w:pPr>
        <w:pStyle w:val="Titre"/>
        <w:ind w:left="-142" w:right="-283" w:hanging="142"/>
        <w:jc w:val="center"/>
        <w:rPr>
          <w:rFonts w:eastAsia="Times New Roman"/>
          <w:b/>
          <w:sz w:val="52"/>
          <w:szCs w:val="52"/>
          <w:lang w:eastAsia="fr-FR"/>
        </w:rPr>
      </w:pPr>
      <w:r w:rsidRPr="00252CC5">
        <w:rPr>
          <w:rFonts w:eastAsia="Times New Roman"/>
          <w:b/>
          <w:sz w:val="52"/>
          <w:szCs w:val="52"/>
          <w:lang w:eastAsia="fr-FR"/>
        </w:rPr>
        <w:t>CONCOURS « TIR A L’ARC GENERATION’ELLES »</w:t>
      </w:r>
    </w:p>
    <w:p w14:paraId="44480B61" w14:textId="7C648602" w:rsidR="00452106" w:rsidRPr="00252CC5" w:rsidRDefault="00452106" w:rsidP="00452106">
      <w:pPr>
        <w:spacing w:after="0" w:line="240" w:lineRule="auto"/>
        <w:ind w:left="142"/>
        <w:jc w:val="center"/>
        <w:textAlignment w:val="baseline"/>
        <w:rPr>
          <w:rFonts w:asciiTheme="majorHAnsi" w:eastAsia="Times New Roman" w:hAnsiTheme="majorHAnsi" w:cs="Segoe UI"/>
          <w:b/>
          <w:sz w:val="36"/>
          <w:szCs w:val="36"/>
          <w:lang w:eastAsia="fr-FR"/>
        </w:rPr>
      </w:pPr>
      <w:r w:rsidRPr="00252CC5">
        <w:rPr>
          <w:rFonts w:asciiTheme="majorHAnsi" w:eastAsia="Times New Roman" w:hAnsiTheme="majorHAnsi" w:cs="Segoe UI"/>
          <w:b/>
          <w:sz w:val="36"/>
          <w:szCs w:val="36"/>
          <w:lang w:eastAsia="fr-FR"/>
        </w:rPr>
        <w:t xml:space="preserve">REGLEMENT </w:t>
      </w:r>
    </w:p>
    <w:p w14:paraId="2A817A92" w14:textId="77777777" w:rsidR="00452106" w:rsidRPr="00452106" w:rsidRDefault="00452106" w:rsidP="004A0B4A">
      <w:pPr>
        <w:spacing w:after="0" w:line="240" w:lineRule="auto"/>
        <w:ind w:left="142"/>
        <w:jc w:val="center"/>
        <w:textAlignment w:val="baseline"/>
        <w:rPr>
          <w:rFonts w:ascii="Roboto" w:eastAsia="Times New Roman" w:hAnsi="Roboto" w:cs="Segoe UI"/>
          <w:b/>
          <w:sz w:val="36"/>
          <w:szCs w:val="36"/>
          <w:lang w:eastAsia="fr-FR"/>
        </w:rPr>
      </w:pPr>
    </w:p>
    <w:p w14:paraId="2C2989B7" w14:textId="77777777" w:rsidR="004A0B4A" w:rsidRPr="004A0B4A" w:rsidRDefault="004A0B4A" w:rsidP="004A0B4A">
      <w:pPr>
        <w:spacing w:after="0" w:line="240" w:lineRule="auto"/>
        <w:ind w:left="142"/>
        <w:jc w:val="center"/>
        <w:textAlignment w:val="baseline"/>
        <w:rPr>
          <w:rFonts w:ascii="Roboto" w:eastAsia="Times New Roman" w:hAnsi="Roboto" w:cs="Calibri"/>
          <w:b/>
          <w:sz w:val="24"/>
          <w:szCs w:val="24"/>
          <w:u w:val="single"/>
          <w:lang w:eastAsia="fr-FR"/>
        </w:rPr>
      </w:pPr>
    </w:p>
    <w:p w14:paraId="5094F344" w14:textId="15EB9D07" w:rsidR="004A0B4A" w:rsidRPr="00252CC5" w:rsidRDefault="004A0B4A" w:rsidP="00252CC5">
      <w:pPr>
        <w:spacing w:after="0" w:line="240" w:lineRule="auto"/>
        <w:ind w:left="426" w:firstLine="1842"/>
        <w:textAlignment w:val="baseline"/>
        <w:rPr>
          <w:rFonts w:eastAsia="Times New Roman" w:cs="Calibri"/>
          <w:b/>
          <w:sz w:val="28"/>
          <w:szCs w:val="28"/>
          <w:lang w:eastAsia="fr-FR"/>
        </w:rPr>
      </w:pPr>
      <w:r w:rsidRPr="00252CC5">
        <w:rPr>
          <w:rFonts w:eastAsia="Times New Roman" w:cs="Calibri"/>
          <w:b/>
          <w:sz w:val="28"/>
          <w:szCs w:val="28"/>
          <w:lang w:eastAsia="fr-FR"/>
        </w:rPr>
        <w:t>Deux catégories </w:t>
      </w:r>
      <w:r w:rsidR="00252CC5">
        <w:rPr>
          <w:rFonts w:eastAsia="Times New Roman" w:cs="Calibri"/>
          <w:b/>
          <w:sz w:val="28"/>
          <w:szCs w:val="28"/>
          <w:lang w:eastAsia="fr-FR"/>
        </w:rPr>
        <w:t xml:space="preserve">ouvertes au concours </w:t>
      </w:r>
      <w:r w:rsidRPr="00252CC5">
        <w:rPr>
          <w:rFonts w:eastAsia="Times New Roman" w:cs="Calibri"/>
          <w:b/>
          <w:sz w:val="28"/>
          <w:szCs w:val="28"/>
          <w:lang w:eastAsia="fr-FR"/>
        </w:rPr>
        <w:t>:</w:t>
      </w:r>
    </w:p>
    <w:p w14:paraId="7D4563F9" w14:textId="3F461CDF" w:rsidR="004A0B4A" w:rsidRPr="00252CC5" w:rsidRDefault="004A0B4A" w:rsidP="00806D10">
      <w:pPr>
        <w:pStyle w:val="Paragraphedeliste"/>
        <w:spacing w:after="0" w:line="240" w:lineRule="auto"/>
        <w:ind w:left="2268" w:firstLine="142"/>
        <w:textAlignment w:val="baseline"/>
        <w:rPr>
          <w:rFonts w:eastAsia="Times New Roman" w:cs="Calibri"/>
          <w:sz w:val="28"/>
          <w:szCs w:val="28"/>
          <w:lang w:eastAsia="fr-FR"/>
        </w:rPr>
      </w:pPr>
      <w:r w:rsidRPr="00252CC5">
        <w:rPr>
          <w:bCs/>
          <w:color w:val="000000" w:themeColor="text1"/>
          <w:sz w:val="28"/>
          <w:szCs w:val="28"/>
          <w:lang w:eastAsia="fr-FR"/>
        </w:rPr>
        <w:t xml:space="preserve">Tir à l’arc </w:t>
      </w:r>
      <w:proofErr w:type="spellStart"/>
      <w:r w:rsidRPr="00252CC5">
        <w:rPr>
          <w:bCs/>
          <w:color w:val="000000" w:themeColor="text1"/>
          <w:sz w:val="28"/>
          <w:szCs w:val="28"/>
          <w:lang w:eastAsia="fr-FR"/>
        </w:rPr>
        <w:t>génération’elles</w:t>
      </w:r>
      <w:proofErr w:type="spellEnd"/>
      <w:r w:rsidRPr="00252CC5">
        <w:rPr>
          <w:bCs/>
          <w:color w:val="000000" w:themeColor="text1"/>
          <w:sz w:val="28"/>
          <w:szCs w:val="28"/>
          <w:lang w:eastAsia="fr-FR"/>
        </w:rPr>
        <w:t> licencié</w:t>
      </w:r>
      <w:r w:rsidR="0029186F" w:rsidRPr="00252CC5">
        <w:rPr>
          <w:bCs/>
          <w:color w:val="000000" w:themeColor="text1"/>
          <w:sz w:val="28"/>
          <w:szCs w:val="28"/>
          <w:lang w:eastAsia="fr-FR"/>
        </w:rPr>
        <w:t>(e)</w:t>
      </w:r>
      <w:r w:rsidRPr="00252CC5">
        <w:rPr>
          <w:bCs/>
          <w:color w:val="000000" w:themeColor="text1"/>
          <w:sz w:val="28"/>
          <w:szCs w:val="28"/>
          <w:lang w:eastAsia="fr-FR"/>
        </w:rPr>
        <w:t>s</w:t>
      </w:r>
    </w:p>
    <w:p w14:paraId="6A19335A" w14:textId="2AEF2DD9" w:rsidR="004A0B4A" w:rsidRPr="00252CC5" w:rsidRDefault="004A0B4A" w:rsidP="00806D10">
      <w:pPr>
        <w:pStyle w:val="Paragraphedeliste"/>
        <w:spacing w:after="0" w:line="240" w:lineRule="auto"/>
        <w:ind w:left="2268" w:firstLine="142"/>
        <w:textAlignment w:val="baseline"/>
        <w:rPr>
          <w:rFonts w:eastAsia="Times New Roman" w:cs="Calibri"/>
          <w:sz w:val="28"/>
          <w:szCs w:val="28"/>
          <w:lang w:eastAsia="fr-FR"/>
        </w:rPr>
      </w:pPr>
      <w:r w:rsidRPr="00252CC5">
        <w:rPr>
          <w:bCs/>
          <w:color w:val="000000" w:themeColor="text1"/>
          <w:sz w:val="28"/>
          <w:szCs w:val="28"/>
          <w:lang w:eastAsia="fr-FR"/>
        </w:rPr>
        <w:t xml:space="preserve">Tir à l’arc </w:t>
      </w:r>
      <w:proofErr w:type="spellStart"/>
      <w:r w:rsidRPr="00252CC5">
        <w:rPr>
          <w:bCs/>
          <w:color w:val="000000" w:themeColor="text1"/>
          <w:sz w:val="28"/>
          <w:szCs w:val="28"/>
          <w:lang w:eastAsia="fr-FR"/>
        </w:rPr>
        <w:t>génération’elles</w:t>
      </w:r>
      <w:proofErr w:type="spellEnd"/>
      <w:r w:rsidRPr="00252CC5">
        <w:rPr>
          <w:bCs/>
          <w:color w:val="000000" w:themeColor="text1"/>
          <w:sz w:val="28"/>
          <w:szCs w:val="28"/>
          <w:lang w:eastAsia="fr-FR"/>
        </w:rPr>
        <w:t> clubs</w:t>
      </w:r>
    </w:p>
    <w:p w14:paraId="63D3F31D" w14:textId="77777777" w:rsidR="004A0B4A" w:rsidRDefault="004A0B4A" w:rsidP="004A0B4A">
      <w:pPr>
        <w:spacing w:after="0" w:line="240" w:lineRule="auto"/>
        <w:textAlignment w:val="baseline"/>
        <w:rPr>
          <w:rFonts w:ascii="Roboto" w:eastAsia="Times New Roman" w:hAnsi="Roboto" w:cs="Calibri"/>
          <w:i/>
          <w:lang w:eastAsia="fr-FR"/>
        </w:rPr>
      </w:pPr>
    </w:p>
    <w:p w14:paraId="55227D32" w14:textId="77777777" w:rsidR="004A0B4A" w:rsidRPr="00B105D2" w:rsidRDefault="004A0B4A" w:rsidP="004A0B4A">
      <w:pPr>
        <w:pStyle w:val="Paragraphedeliste"/>
        <w:spacing w:after="0" w:line="240" w:lineRule="auto"/>
        <w:ind w:left="644"/>
        <w:textAlignment w:val="baseline"/>
        <w:rPr>
          <w:rFonts w:ascii="Roboto" w:eastAsia="Times New Roman" w:hAnsi="Roboto" w:cs="Calibri"/>
          <w:b/>
          <w:lang w:eastAsia="fr-FR"/>
        </w:rPr>
      </w:pPr>
    </w:p>
    <w:p w14:paraId="2729C2F4" w14:textId="64898BDA" w:rsidR="004A0B4A" w:rsidRPr="00452106" w:rsidRDefault="00452106" w:rsidP="00252CC5">
      <w:pPr>
        <w:pStyle w:val="Titre1"/>
        <w:rPr>
          <w:rFonts w:eastAsia="Times New Roman"/>
          <w:lang w:eastAsia="fr-FR"/>
        </w:rPr>
      </w:pPr>
      <w:r w:rsidRPr="00452106">
        <w:rPr>
          <w:rFonts w:eastAsia="Times New Roman"/>
          <w:lang w:eastAsia="fr-FR"/>
        </w:rPr>
        <w:t>TIR A L’ARC GENERATION’ELLES LICENCIE(E)S</w:t>
      </w:r>
    </w:p>
    <w:p w14:paraId="0828D1AD" w14:textId="77777777" w:rsidR="004A0B4A" w:rsidRPr="008714C6" w:rsidRDefault="004A0B4A" w:rsidP="004A0B4A">
      <w:pPr>
        <w:spacing w:after="0" w:line="240" w:lineRule="auto"/>
        <w:ind w:left="142"/>
        <w:textAlignment w:val="baseline"/>
        <w:rPr>
          <w:rFonts w:ascii="Roboto" w:eastAsia="Times New Roman" w:hAnsi="Roboto" w:cs="Calibri"/>
          <w:b/>
          <w:u w:val="single"/>
          <w:lang w:eastAsia="fr-FR"/>
        </w:rPr>
      </w:pPr>
    </w:p>
    <w:p w14:paraId="210094D2" w14:textId="33D370B6" w:rsidR="004A0B4A" w:rsidRDefault="004A0B4A" w:rsidP="004A0B4A">
      <w:pPr>
        <w:tabs>
          <w:tab w:val="left" w:pos="5256"/>
        </w:tabs>
        <w:spacing w:after="0" w:line="240" w:lineRule="auto"/>
        <w:textAlignment w:val="baseline"/>
        <w:rPr>
          <w:rFonts w:ascii="Roboto" w:hAnsi="Roboto"/>
          <w:bCs/>
          <w:color w:val="000000" w:themeColor="text1"/>
          <w:lang w:eastAsia="fr-FR"/>
        </w:rPr>
      </w:pPr>
      <w:r w:rsidRPr="004A0B4A">
        <w:rPr>
          <w:rStyle w:val="lev"/>
          <w:rFonts w:ascii="Roboto" w:hAnsi="Roboto"/>
          <w:b w:val="0"/>
          <w:color w:val="3C3D3D"/>
          <w:shd w:val="clear" w:color="auto" w:fill="FFFFFF"/>
        </w:rPr>
        <w:t xml:space="preserve">Le concours </w:t>
      </w:r>
      <w:r>
        <w:rPr>
          <w:rStyle w:val="lev"/>
          <w:rFonts w:ascii="Roboto" w:hAnsi="Roboto"/>
          <w:b w:val="0"/>
          <w:color w:val="3C3D3D"/>
          <w:shd w:val="clear" w:color="auto" w:fill="FFFFFF"/>
        </w:rPr>
        <w:t>« </w:t>
      </w:r>
      <w:r w:rsidRPr="004A0B4A">
        <w:rPr>
          <w:rFonts w:ascii="Roboto" w:hAnsi="Roboto"/>
          <w:bCs/>
          <w:color w:val="000000" w:themeColor="text1"/>
          <w:lang w:eastAsia="fr-FR"/>
        </w:rPr>
        <w:t xml:space="preserve">Tir à l’arc </w:t>
      </w:r>
      <w:proofErr w:type="spellStart"/>
      <w:r w:rsidRPr="004A0B4A">
        <w:rPr>
          <w:rFonts w:ascii="Roboto" w:hAnsi="Roboto"/>
          <w:bCs/>
          <w:color w:val="000000" w:themeColor="text1"/>
          <w:lang w:eastAsia="fr-FR"/>
        </w:rPr>
        <w:t>génération’elles</w:t>
      </w:r>
      <w:proofErr w:type="spellEnd"/>
      <w:r w:rsidRPr="004A0B4A">
        <w:rPr>
          <w:rFonts w:ascii="Roboto" w:hAnsi="Roboto"/>
          <w:bCs/>
          <w:color w:val="000000" w:themeColor="text1"/>
          <w:lang w:eastAsia="fr-FR"/>
        </w:rPr>
        <w:t> licencié</w:t>
      </w:r>
      <w:r w:rsidR="0029186F">
        <w:rPr>
          <w:rFonts w:ascii="Roboto" w:hAnsi="Roboto"/>
          <w:bCs/>
          <w:color w:val="000000" w:themeColor="text1"/>
          <w:lang w:eastAsia="fr-FR"/>
        </w:rPr>
        <w:t>(</w:t>
      </w:r>
      <w:r w:rsidRPr="004A0B4A">
        <w:rPr>
          <w:rFonts w:ascii="Roboto" w:hAnsi="Roboto"/>
          <w:bCs/>
          <w:color w:val="000000" w:themeColor="text1"/>
          <w:lang w:eastAsia="fr-FR"/>
        </w:rPr>
        <w:t>e</w:t>
      </w:r>
      <w:r w:rsidR="0029186F">
        <w:rPr>
          <w:rFonts w:ascii="Roboto" w:hAnsi="Roboto"/>
          <w:bCs/>
          <w:color w:val="000000" w:themeColor="text1"/>
          <w:lang w:eastAsia="fr-FR"/>
        </w:rPr>
        <w:t>)</w:t>
      </w:r>
      <w:r>
        <w:rPr>
          <w:rFonts w:ascii="Roboto" w:hAnsi="Roboto"/>
          <w:bCs/>
          <w:color w:val="000000" w:themeColor="text1"/>
          <w:lang w:eastAsia="fr-FR"/>
        </w:rPr>
        <w:t>s » est ouvert aux</w:t>
      </w:r>
      <w:r w:rsidR="0029186F">
        <w:rPr>
          <w:rFonts w:ascii="Roboto" w:hAnsi="Roboto"/>
          <w:bCs/>
          <w:color w:val="000000" w:themeColor="text1"/>
          <w:lang w:eastAsia="fr-FR"/>
        </w:rPr>
        <w:t xml:space="preserve"> personnes</w:t>
      </w:r>
      <w:r>
        <w:rPr>
          <w:rFonts w:ascii="Roboto" w:hAnsi="Roboto"/>
          <w:bCs/>
          <w:color w:val="000000" w:themeColor="text1"/>
          <w:lang w:eastAsia="fr-FR"/>
        </w:rPr>
        <w:t xml:space="preserve"> </w:t>
      </w:r>
      <w:r w:rsidR="0029186F">
        <w:rPr>
          <w:rFonts w:ascii="Roboto" w:hAnsi="Roboto"/>
          <w:bCs/>
          <w:color w:val="000000" w:themeColor="text1"/>
          <w:lang w:eastAsia="fr-FR"/>
        </w:rPr>
        <w:t>licenciées à la FFTA qui auront participé à l’action 1 de l’opération Tir à l’Arc au Féminin</w:t>
      </w:r>
      <w:r w:rsidR="00452106">
        <w:rPr>
          <w:rFonts w:ascii="Roboto" w:hAnsi="Roboto"/>
          <w:bCs/>
          <w:color w:val="000000" w:themeColor="text1"/>
          <w:lang w:eastAsia="fr-FR"/>
        </w:rPr>
        <w:t xml:space="preserve"> (cf. site internet www.ffta.fr)</w:t>
      </w:r>
      <w:r w:rsidR="0029186F">
        <w:rPr>
          <w:rFonts w:ascii="Roboto" w:hAnsi="Roboto"/>
          <w:bCs/>
          <w:color w:val="000000" w:themeColor="text1"/>
          <w:lang w:eastAsia="fr-FR"/>
        </w:rPr>
        <w:t xml:space="preserve">. </w:t>
      </w:r>
    </w:p>
    <w:p w14:paraId="2AE82EBC" w14:textId="2855AF06" w:rsidR="0029186F" w:rsidRDefault="0029186F" w:rsidP="004A0B4A">
      <w:pPr>
        <w:tabs>
          <w:tab w:val="left" w:pos="5256"/>
        </w:tabs>
        <w:spacing w:after="0" w:line="240" w:lineRule="auto"/>
        <w:textAlignment w:val="baseline"/>
        <w:rPr>
          <w:rFonts w:ascii="Roboto" w:hAnsi="Roboto"/>
          <w:bCs/>
          <w:color w:val="000000" w:themeColor="text1"/>
          <w:lang w:eastAsia="fr-FR"/>
        </w:rPr>
      </w:pPr>
    </w:p>
    <w:p w14:paraId="0E836CF4" w14:textId="77777777" w:rsidR="0029186F" w:rsidRDefault="0029186F" w:rsidP="0029186F">
      <w:pPr>
        <w:spacing w:after="0" w:line="240" w:lineRule="auto"/>
        <w:rPr>
          <w:rFonts w:ascii="Roboto" w:eastAsia="Times New Roman" w:hAnsi="Roboto" w:cs="Calibri"/>
          <w:lang w:eastAsia="fr-FR"/>
        </w:rPr>
      </w:pPr>
    </w:p>
    <w:p w14:paraId="5227EC14" w14:textId="77777777" w:rsidR="0029186F" w:rsidRPr="000A064E" w:rsidRDefault="0029186F" w:rsidP="000A064E">
      <w:pPr>
        <w:pStyle w:val="Paragraphedeliste"/>
        <w:numPr>
          <w:ilvl w:val="0"/>
          <w:numId w:val="6"/>
        </w:numPr>
        <w:spacing w:after="0" w:line="240" w:lineRule="auto"/>
        <w:rPr>
          <w:rFonts w:ascii="Roboto" w:eastAsia="Times New Roman" w:hAnsi="Roboto" w:cs="Calibri"/>
          <w:b/>
          <w:lang w:eastAsia="fr-FR"/>
        </w:rPr>
      </w:pPr>
      <w:r w:rsidRPr="000A064E">
        <w:rPr>
          <w:rFonts w:ascii="Roboto" w:eastAsia="Times New Roman" w:hAnsi="Roboto" w:cs="Calibri"/>
          <w:b/>
          <w:lang w:eastAsia="fr-FR"/>
        </w:rPr>
        <w:t>Conditions de participation :</w:t>
      </w:r>
    </w:p>
    <w:p w14:paraId="765D52F1" w14:textId="536F58B0" w:rsidR="0029186F" w:rsidRDefault="0029186F" w:rsidP="0029186F">
      <w:pPr>
        <w:pStyle w:val="Paragraphedeliste"/>
        <w:numPr>
          <w:ilvl w:val="0"/>
          <w:numId w:val="4"/>
        </w:numPr>
        <w:spacing w:after="0" w:line="240" w:lineRule="auto"/>
        <w:rPr>
          <w:rFonts w:ascii="Roboto" w:eastAsia="Times New Roman" w:hAnsi="Roboto" w:cs="Calibri"/>
          <w:lang w:eastAsia="fr-FR"/>
        </w:rPr>
      </w:pPr>
      <w:proofErr w:type="spellStart"/>
      <w:r>
        <w:rPr>
          <w:rFonts w:ascii="Roboto" w:eastAsia="Times New Roman" w:hAnsi="Roboto" w:cs="Calibri"/>
          <w:lang w:eastAsia="fr-FR"/>
        </w:rPr>
        <w:t>Etre</w:t>
      </w:r>
      <w:proofErr w:type="spellEnd"/>
      <w:r>
        <w:rPr>
          <w:rFonts w:ascii="Roboto" w:eastAsia="Times New Roman" w:hAnsi="Roboto" w:cs="Calibri"/>
          <w:lang w:eastAsia="fr-FR"/>
        </w:rPr>
        <w:t xml:space="preserve"> licencié(e) en 202</w:t>
      </w:r>
      <w:r w:rsidR="00885EA0">
        <w:rPr>
          <w:rFonts w:ascii="Roboto" w:eastAsia="Times New Roman" w:hAnsi="Roboto" w:cs="Calibri"/>
          <w:lang w:eastAsia="fr-FR"/>
        </w:rPr>
        <w:t>3</w:t>
      </w:r>
      <w:r>
        <w:rPr>
          <w:rFonts w:ascii="Roboto" w:eastAsia="Times New Roman" w:hAnsi="Roboto" w:cs="Calibri"/>
          <w:lang w:eastAsia="fr-FR"/>
        </w:rPr>
        <w:t xml:space="preserve"> à la FFTA</w:t>
      </w:r>
    </w:p>
    <w:p w14:paraId="4C56CC6E" w14:textId="625C74CC" w:rsidR="0029186F" w:rsidRDefault="0029186F" w:rsidP="000A064E">
      <w:pPr>
        <w:pStyle w:val="Paragraphedeliste"/>
        <w:numPr>
          <w:ilvl w:val="0"/>
          <w:numId w:val="4"/>
        </w:numPr>
        <w:spacing w:after="0" w:line="240" w:lineRule="auto"/>
        <w:rPr>
          <w:rFonts w:ascii="Roboto" w:eastAsia="Times New Roman" w:hAnsi="Roboto" w:cs="Calibri"/>
          <w:lang w:eastAsia="fr-FR"/>
        </w:rPr>
      </w:pPr>
      <w:r w:rsidRPr="0029186F">
        <w:rPr>
          <w:rFonts w:ascii="Roboto" w:eastAsia="Times New Roman" w:hAnsi="Roboto" w:cs="Calibri"/>
          <w:lang w:eastAsia="fr-FR"/>
        </w:rPr>
        <w:t xml:space="preserve">Avoir publié une </w:t>
      </w:r>
      <w:r w:rsidRPr="00DB4F47">
        <w:rPr>
          <w:rFonts w:ascii="Roboto" w:eastAsia="Times New Roman" w:hAnsi="Roboto" w:cs="Calibri"/>
          <w:b/>
          <w:lang w:eastAsia="fr-FR"/>
        </w:rPr>
        <w:t>vidéo</w:t>
      </w:r>
      <w:r w:rsidRPr="0029186F">
        <w:rPr>
          <w:rFonts w:ascii="Roboto" w:eastAsia="Times New Roman" w:hAnsi="Roboto" w:cs="Calibri"/>
          <w:lang w:eastAsia="fr-FR"/>
        </w:rPr>
        <w:t xml:space="preserve"> </w:t>
      </w:r>
      <w:r w:rsidR="001E7D56" w:rsidRPr="001E7D56">
        <w:rPr>
          <w:rFonts w:ascii="Roboto" w:eastAsia="Times New Roman" w:hAnsi="Roboto" w:cs="Calibri"/>
          <w:b/>
          <w:lang w:eastAsia="fr-FR"/>
        </w:rPr>
        <w:t xml:space="preserve">entre le 24 janvier et le 7 février </w:t>
      </w:r>
      <w:r w:rsidR="00765BFE" w:rsidRPr="001E7D56">
        <w:rPr>
          <w:rFonts w:ascii="Roboto" w:eastAsia="Times New Roman" w:hAnsi="Roboto" w:cs="Calibri"/>
          <w:b/>
          <w:lang w:eastAsia="fr-FR"/>
        </w:rPr>
        <w:t>202</w:t>
      </w:r>
      <w:r w:rsidR="001E7D56" w:rsidRPr="001E7D56">
        <w:rPr>
          <w:rFonts w:ascii="Roboto" w:eastAsia="Times New Roman" w:hAnsi="Roboto" w:cs="Calibri"/>
          <w:b/>
          <w:lang w:eastAsia="fr-FR"/>
        </w:rPr>
        <w:t>4</w:t>
      </w:r>
      <w:r w:rsidR="00765BFE">
        <w:rPr>
          <w:rFonts w:ascii="Roboto" w:eastAsia="Times New Roman" w:hAnsi="Roboto" w:cs="Calibri"/>
          <w:lang w:eastAsia="fr-FR"/>
        </w:rPr>
        <w:t xml:space="preserve"> </w:t>
      </w:r>
      <w:r w:rsidRPr="0029186F">
        <w:rPr>
          <w:rFonts w:ascii="Roboto" w:eastAsia="Times New Roman" w:hAnsi="Roboto" w:cs="Calibri"/>
          <w:lang w:eastAsia="fr-FR"/>
        </w:rPr>
        <w:t xml:space="preserve">sur au moins un réseau social (« live » ou une vidéo pré-enregistrée) </w:t>
      </w:r>
      <w:r>
        <w:rPr>
          <w:rFonts w:ascii="Roboto" w:eastAsia="Times New Roman" w:hAnsi="Roboto" w:cs="Calibri"/>
          <w:lang w:eastAsia="fr-FR"/>
        </w:rPr>
        <w:t>sur</w:t>
      </w:r>
      <w:r w:rsidRPr="0029186F">
        <w:rPr>
          <w:rFonts w:ascii="Roboto" w:eastAsia="Times New Roman" w:hAnsi="Roboto" w:cs="Calibri"/>
          <w:lang w:eastAsia="fr-FR"/>
        </w:rPr>
        <w:t xml:space="preserve"> sa propre pratique ou celle</w:t>
      </w:r>
      <w:r>
        <w:rPr>
          <w:rFonts w:ascii="Roboto" w:eastAsia="Times New Roman" w:hAnsi="Roboto" w:cs="Calibri"/>
          <w:lang w:eastAsia="fr-FR"/>
        </w:rPr>
        <w:t xml:space="preserve"> d’une ou plusieurs </w:t>
      </w:r>
      <w:r w:rsidRPr="0029186F">
        <w:rPr>
          <w:rFonts w:ascii="Roboto" w:eastAsia="Times New Roman" w:hAnsi="Roboto" w:cs="Calibri"/>
          <w:lang w:eastAsia="fr-FR"/>
        </w:rPr>
        <w:t>féminines pouvant être archère</w:t>
      </w:r>
      <w:r>
        <w:rPr>
          <w:rFonts w:ascii="Roboto" w:eastAsia="Times New Roman" w:hAnsi="Roboto" w:cs="Calibri"/>
          <w:lang w:eastAsia="fr-FR"/>
        </w:rPr>
        <w:t>s</w:t>
      </w:r>
      <w:r w:rsidRPr="0029186F">
        <w:rPr>
          <w:rFonts w:ascii="Roboto" w:eastAsia="Times New Roman" w:hAnsi="Roboto" w:cs="Calibri"/>
          <w:lang w:eastAsia="fr-FR"/>
        </w:rPr>
        <w:t>, dirigeante</w:t>
      </w:r>
      <w:r>
        <w:rPr>
          <w:rFonts w:ascii="Roboto" w:eastAsia="Times New Roman" w:hAnsi="Roboto" w:cs="Calibri"/>
          <w:lang w:eastAsia="fr-FR"/>
        </w:rPr>
        <w:t>s</w:t>
      </w:r>
      <w:r w:rsidRPr="0029186F">
        <w:rPr>
          <w:rFonts w:ascii="Roboto" w:eastAsia="Times New Roman" w:hAnsi="Roboto" w:cs="Calibri"/>
          <w:lang w:eastAsia="fr-FR"/>
        </w:rPr>
        <w:t>, entraîneur</w:t>
      </w:r>
      <w:r>
        <w:rPr>
          <w:rFonts w:ascii="Roboto" w:eastAsia="Times New Roman" w:hAnsi="Roboto" w:cs="Calibri"/>
          <w:lang w:eastAsia="fr-FR"/>
        </w:rPr>
        <w:t>s</w:t>
      </w:r>
      <w:r w:rsidRPr="0029186F">
        <w:rPr>
          <w:rFonts w:ascii="Roboto" w:eastAsia="Times New Roman" w:hAnsi="Roboto" w:cs="Calibri"/>
          <w:lang w:eastAsia="fr-FR"/>
        </w:rPr>
        <w:t xml:space="preserve"> ou arbitre</w:t>
      </w:r>
      <w:r>
        <w:rPr>
          <w:rFonts w:ascii="Roboto" w:eastAsia="Times New Roman" w:hAnsi="Roboto" w:cs="Calibri"/>
          <w:lang w:eastAsia="fr-FR"/>
        </w:rPr>
        <w:t>s</w:t>
      </w:r>
      <w:r w:rsidRPr="0029186F">
        <w:rPr>
          <w:rFonts w:ascii="Roboto" w:eastAsia="Times New Roman" w:hAnsi="Roboto" w:cs="Calibri"/>
          <w:lang w:eastAsia="fr-FR"/>
        </w:rPr>
        <w:t xml:space="preserve">. </w:t>
      </w:r>
    </w:p>
    <w:p w14:paraId="0299A23C" w14:textId="7F87503C" w:rsidR="0029186F" w:rsidRDefault="0029186F" w:rsidP="000A064E">
      <w:pPr>
        <w:pStyle w:val="Paragraphedeliste"/>
        <w:numPr>
          <w:ilvl w:val="0"/>
          <w:numId w:val="4"/>
        </w:numPr>
        <w:spacing w:after="0" w:line="240" w:lineRule="auto"/>
        <w:rPr>
          <w:rFonts w:ascii="Roboto" w:eastAsia="Times New Roman" w:hAnsi="Roboto" w:cs="Calibri"/>
          <w:lang w:eastAsia="fr-FR"/>
        </w:rPr>
      </w:pPr>
      <w:r>
        <w:rPr>
          <w:rFonts w:ascii="Roboto" w:eastAsia="Times New Roman" w:hAnsi="Roboto" w:cs="Calibri"/>
          <w:lang w:eastAsia="fr-FR"/>
        </w:rPr>
        <w:t>La vidéo devra :</w:t>
      </w:r>
    </w:p>
    <w:p w14:paraId="38ED86EE" w14:textId="3C40E0BD" w:rsidR="0029186F" w:rsidRDefault="0029186F" w:rsidP="000A064E">
      <w:pPr>
        <w:pStyle w:val="Paragraphedeliste"/>
        <w:numPr>
          <w:ilvl w:val="1"/>
          <w:numId w:val="4"/>
        </w:numPr>
        <w:spacing w:after="0" w:line="240" w:lineRule="auto"/>
        <w:rPr>
          <w:rFonts w:ascii="Roboto" w:eastAsia="Times New Roman" w:hAnsi="Roboto" w:cs="Calibri"/>
          <w:lang w:eastAsia="fr-FR"/>
        </w:rPr>
      </w:pPr>
      <w:proofErr w:type="gramStart"/>
      <w:r w:rsidRPr="0029186F">
        <w:rPr>
          <w:rFonts w:ascii="Roboto" w:eastAsia="Times New Roman" w:hAnsi="Roboto" w:cs="Calibri"/>
          <w:lang w:eastAsia="fr-FR"/>
        </w:rPr>
        <w:t>mettre</w:t>
      </w:r>
      <w:proofErr w:type="gramEnd"/>
      <w:r w:rsidRPr="0029186F">
        <w:rPr>
          <w:rFonts w:ascii="Roboto" w:eastAsia="Times New Roman" w:hAnsi="Roboto" w:cs="Calibri"/>
          <w:lang w:eastAsia="fr-FR"/>
        </w:rPr>
        <w:t xml:space="preserve"> en avant </w:t>
      </w:r>
      <w:r>
        <w:rPr>
          <w:rFonts w:ascii="Roboto" w:eastAsia="Times New Roman" w:hAnsi="Roboto" w:cs="Calibri"/>
          <w:lang w:eastAsia="fr-FR"/>
        </w:rPr>
        <w:t>le</w:t>
      </w:r>
      <w:r w:rsidRPr="0029186F">
        <w:rPr>
          <w:rFonts w:ascii="Roboto" w:eastAsia="Times New Roman" w:hAnsi="Roboto" w:cs="Calibri"/>
          <w:lang w:eastAsia="fr-FR"/>
        </w:rPr>
        <w:t xml:space="preserve"> plaisir à pratiquer de manière individuelle, en équipe, en famille ou en couple</w:t>
      </w:r>
      <w:r>
        <w:rPr>
          <w:rFonts w:ascii="Roboto" w:eastAsia="Times New Roman" w:hAnsi="Roboto" w:cs="Calibri"/>
          <w:lang w:eastAsia="fr-FR"/>
        </w:rPr>
        <w:t xml:space="preserve"> ou</w:t>
      </w:r>
      <w:r w:rsidRPr="0029186F">
        <w:rPr>
          <w:rFonts w:ascii="Roboto" w:eastAsia="Times New Roman" w:hAnsi="Roboto" w:cs="Calibri"/>
          <w:lang w:eastAsia="fr-FR"/>
        </w:rPr>
        <w:t xml:space="preserve"> le plaisir de partager, de faire progresser, d’accompagner</w:t>
      </w:r>
      <w:r w:rsidR="000A064E">
        <w:rPr>
          <w:rFonts w:ascii="Roboto" w:eastAsia="Times New Roman" w:hAnsi="Roboto" w:cs="Calibri"/>
          <w:lang w:eastAsia="fr-FR"/>
        </w:rPr>
        <w:t>…</w:t>
      </w:r>
      <w:r w:rsidRPr="0029186F">
        <w:rPr>
          <w:rFonts w:ascii="Roboto" w:eastAsia="Times New Roman" w:hAnsi="Roboto" w:cs="Calibri"/>
          <w:lang w:eastAsia="fr-FR"/>
        </w:rPr>
        <w:t xml:space="preserve"> </w:t>
      </w:r>
    </w:p>
    <w:p w14:paraId="1FFA7E57" w14:textId="67CD949D" w:rsidR="00452106" w:rsidRDefault="00452106" w:rsidP="000A064E">
      <w:pPr>
        <w:pStyle w:val="Paragraphedeliste"/>
        <w:numPr>
          <w:ilvl w:val="1"/>
          <w:numId w:val="4"/>
        </w:numPr>
        <w:spacing w:after="0" w:line="240" w:lineRule="auto"/>
        <w:rPr>
          <w:rFonts w:ascii="Roboto" w:eastAsia="Times New Roman" w:hAnsi="Roboto" w:cs="Calibri"/>
          <w:lang w:eastAsia="fr-FR"/>
        </w:rPr>
      </w:pPr>
      <w:proofErr w:type="gramStart"/>
      <w:r w:rsidRPr="000A064E">
        <w:rPr>
          <w:rFonts w:ascii="Roboto" w:eastAsia="Times New Roman" w:hAnsi="Roboto" w:cs="Calibri"/>
          <w:lang w:eastAsia="fr-FR"/>
        </w:rPr>
        <w:t>se</w:t>
      </w:r>
      <w:proofErr w:type="gramEnd"/>
      <w:r w:rsidRPr="000A064E">
        <w:rPr>
          <w:rFonts w:ascii="Roboto" w:eastAsia="Times New Roman" w:hAnsi="Roboto" w:cs="Calibri"/>
          <w:lang w:eastAsia="fr-FR"/>
        </w:rPr>
        <w:t xml:space="preserve"> conclure par une invitation à venir tester (en précisant la ville)</w:t>
      </w:r>
    </w:p>
    <w:p w14:paraId="037E1687" w14:textId="77777777" w:rsidR="000A064E" w:rsidRDefault="000A064E" w:rsidP="000A064E">
      <w:pPr>
        <w:pStyle w:val="Paragraphedeliste"/>
        <w:numPr>
          <w:ilvl w:val="1"/>
          <w:numId w:val="4"/>
        </w:numPr>
        <w:spacing w:after="0" w:line="240" w:lineRule="auto"/>
        <w:rPr>
          <w:rFonts w:ascii="Roboto" w:eastAsia="Times New Roman" w:hAnsi="Roboto" w:cs="Calibri"/>
          <w:lang w:eastAsia="fr-FR"/>
        </w:rPr>
      </w:pPr>
      <w:proofErr w:type="gramStart"/>
      <w:r>
        <w:rPr>
          <w:rFonts w:ascii="Roboto" w:eastAsia="Times New Roman" w:hAnsi="Roboto" w:cs="Calibri"/>
          <w:lang w:eastAsia="fr-FR"/>
        </w:rPr>
        <w:t>être</w:t>
      </w:r>
      <w:proofErr w:type="gramEnd"/>
      <w:r>
        <w:rPr>
          <w:rFonts w:ascii="Roboto" w:eastAsia="Times New Roman" w:hAnsi="Roboto" w:cs="Calibri"/>
          <w:lang w:eastAsia="fr-FR"/>
        </w:rPr>
        <w:t xml:space="preserve"> d’une durée de 1 minute maximum</w:t>
      </w:r>
    </w:p>
    <w:p w14:paraId="22473258" w14:textId="47FB2EA6" w:rsidR="000A064E" w:rsidRPr="000A064E" w:rsidRDefault="000A064E" w:rsidP="000A064E">
      <w:pPr>
        <w:pStyle w:val="Paragraphedeliste"/>
        <w:numPr>
          <w:ilvl w:val="1"/>
          <w:numId w:val="4"/>
        </w:numPr>
        <w:spacing w:after="0" w:line="240" w:lineRule="auto"/>
        <w:rPr>
          <w:rFonts w:ascii="Roboto" w:eastAsia="Times New Roman" w:hAnsi="Roboto" w:cs="Calibri"/>
          <w:lang w:eastAsia="fr-FR"/>
        </w:rPr>
      </w:pPr>
      <w:proofErr w:type="spellStart"/>
      <w:r>
        <w:rPr>
          <w:rFonts w:ascii="Roboto" w:eastAsia="Times New Roman" w:hAnsi="Roboto" w:cs="Calibri"/>
          <w:lang w:eastAsia="fr-FR"/>
        </w:rPr>
        <w:t>Etre</w:t>
      </w:r>
      <w:proofErr w:type="spellEnd"/>
      <w:r>
        <w:rPr>
          <w:rFonts w:ascii="Roboto" w:eastAsia="Times New Roman" w:hAnsi="Roboto" w:cs="Calibri"/>
          <w:lang w:eastAsia="fr-FR"/>
        </w:rPr>
        <w:t xml:space="preserve"> respectueuse des personnes et de l’éthique (au travers du respect des valeurs de mixité, d’accessibilité, d’égalité…).</w:t>
      </w:r>
    </w:p>
    <w:p w14:paraId="28EA2120" w14:textId="77777777" w:rsidR="00806D10" w:rsidRDefault="00806D10" w:rsidP="0029186F">
      <w:pPr>
        <w:spacing w:after="0" w:line="240" w:lineRule="auto"/>
        <w:ind w:left="284"/>
        <w:rPr>
          <w:rFonts w:ascii="Roboto" w:eastAsia="Times New Roman" w:hAnsi="Roboto" w:cs="Calibri"/>
          <w:lang w:eastAsia="fr-FR"/>
        </w:rPr>
      </w:pPr>
    </w:p>
    <w:p w14:paraId="17D2809B" w14:textId="505D5DF3" w:rsidR="0029186F" w:rsidRDefault="0029186F" w:rsidP="0029186F">
      <w:pPr>
        <w:spacing w:after="0" w:line="240" w:lineRule="auto"/>
        <w:ind w:left="284"/>
        <w:rPr>
          <w:rFonts w:ascii="Roboto" w:eastAsia="Times New Roman" w:hAnsi="Roboto" w:cs="Calibri"/>
          <w:lang w:eastAsia="fr-FR"/>
        </w:rPr>
      </w:pPr>
      <w:r>
        <w:rPr>
          <w:rFonts w:ascii="Roboto" w:eastAsia="Times New Roman" w:hAnsi="Roboto" w:cs="Calibri"/>
          <w:lang w:eastAsia="fr-FR"/>
        </w:rPr>
        <w:lastRenderedPageBreak/>
        <w:t>Lors de partage sur les réseaux, pour identifier les publications, pensez à utiliser les hashtags #</w:t>
      </w:r>
      <w:proofErr w:type="spellStart"/>
      <w:r>
        <w:rPr>
          <w:rFonts w:ascii="Roboto" w:eastAsia="Times New Roman" w:hAnsi="Roboto" w:cs="Calibri"/>
          <w:lang w:eastAsia="fr-FR"/>
        </w:rPr>
        <w:t>tiralarcgenerationelles</w:t>
      </w:r>
      <w:proofErr w:type="spellEnd"/>
      <w:r>
        <w:rPr>
          <w:rFonts w:ascii="Roboto" w:eastAsia="Times New Roman" w:hAnsi="Roboto" w:cs="Calibri"/>
          <w:lang w:eastAsia="fr-FR"/>
        </w:rPr>
        <w:t xml:space="preserve"> #</w:t>
      </w:r>
      <w:proofErr w:type="spellStart"/>
      <w:r>
        <w:rPr>
          <w:rFonts w:ascii="Roboto" w:eastAsia="Times New Roman" w:hAnsi="Roboto" w:cs="Calibri"/>
          <w:lang w:eastAsia="fr-FR"/>
        </w:rPr>
        <w:t>fftiralarc</w:t>
      </w:r>
      <w:proofErr w:type="spellEnd"/>
      <w:r>
        <w:rPr>
          <w:rFonts w:ascii="Roboto" w:eastAsia="Times New Roman" w:hAnsi="Roboto" w:cs="Calibri"/>
          <w:lang w:eastAsia="fr-FR"/>
        </w:rPr>
        <w:t xml:space="preserve"> #</w:t>
      </w:r>
      <w:proofErr w:type="spellStart"/>
      <w:r>
        <w:rPr>
          <w:rFonts w:ascii="Roboto" w:eastAsia="Times New Roman" w:hAnsi="Roboto" w:cs="Calibri"/>
          <w:lang w:eastAsia="fr-FR"/>
        </w:rPr>
        <w:t>tiralarcaufeminin</w:t>
      </w:r>
      <w:proofErr w:type="spellEnd"/>
    </w:p>
    <w:p w14:paraId="384D9CDB" w14:textId="77777777" w:rsidR="0029186F" w:rsidRPr="004A0B4A" w:rsidRDefault="0029186F" w:rsidP="004A0B4A">
      <w:pPr>
        <w:tabs>
          <w:tab w:val="left" w:pos="5256"/>
        </w:tabs>
        <w:spacing w:after="0" w:line="240" w:lineRule="auto"/>
        <w:textAlignment w:val="baseline"/>
        <w:rPr>
          <w:rFonts w:ascii="Roboto" w:eastAsia="Times New Roman" w:hAnsi="Roboto" w:cs="Calibri"/>
          <w:b/>
          <w:i/>
          <w:lang w:eastAsia="fr-FR"/>
        </w:rPr>
      </w:pPr>
    </w:p>
    <w:p w14:paraId="53E2DE90" w14:textId="77777777" w:rsidR="00806D10" w:rsidRPr="00806D10" w:rsidRDefault="000A064E" w:rsidP="00806D10">
      <w:pPr>
        <w:pStyle w:val="Paragraphedeliste"/>
        <w:numPr>
          <w:ilvl w:val="0"/>
          <w:numId w:val="6"/>
        </w:numPr>
        <w:rPr>
          <w:rStyle w:val="lev"/>
          <w:rFonts w:ascii="Roboto" w:hAnsi="Roboto"/>
          <w:b w:val="0"/>
          <w:color w:val="3C3D3D"/>
          <w:shd w:val="clear" w:color="auto" w:fill="FFFFFF"/>
        </w:rPr>
      </w:pPr>
      <w:r w:rsidRPr="00452106">
        <w:rPr>
          <w:rStyle w:val="lev"/>
          <w:rFonts w:ascii="Roboto" w:hAnsi="Roboto"/>
          <w:color w:val="3C3D3D"/>
          <w:shd w:val="clear" w:color="auto" w:fill="FFFFFF"/>
        </w:rPr>
        <w:t xml:space="preserve">Déroulement : </w:t>
      </w:r>
    </w:p>
    <w:p w14:paraId="4A2A64F5" w14:textId="6D7D28E3" w:rsidR="00770AF5" w:rsidRPr="00806D10" w:rsidRDefault="00770AF5" w:rsidP="00806D10">
      <w:pPr>
        <w:pStyle w:val="Paragraphedeliste"/>
        <w:numPr>
          <w:ilvl w:val="0"/>
          <w:numId w:val="4"/>
        </w:numPr>
        <w:rPr>
          <w:rStyle w:val="Lienhypertexte"/>
          <w:rFonts w:ascii="Roboto" w:hAnsi="Roboto"/>
          <w:bCs/>
          <w:color w:val="3C3D3D"/>
          <w:u w:val="none"/>
          <w:shd w:val="clear" w:color="auto" w:fill="FFFFFF"/>
        </w:rPr>
      </w:pPr>
      <w:r w:rsidRPr="00806D10">
        <w:rPr>
          <w:rStyle w:val="lev"/>
          <w:rFonts w:ascii="Roboto" w:hAnsi="Roboto"/>
          <w:b w:val="0"/>
          <w:color w:val="3C3D3D"/>
          <w:shd w:val="clear" w:color="auto" w:fill="FFFFFF"/>
        </w:rPr>
        <w:t>Pour participer il faudra répond</w:t>
      </w:r>
      <w:r w:rsidR="00765BFE" w:rsidRPr="00806D10">
        <w:rPr>
          <w:rStyle w:val="lev"/>
          <w:rFonts w:ascii="Roboto" w:hAnsi="Roboto"/>
          <w:b w:val="0"/>
          <w:color w:val="3C3D3D"/>
          <w:shd w:val="clear" w:color="auto" w:fill="FFFFFF"/>
        </w:rPr>
        <w:t>re</w:t>
      </w:r>
      <w:r w:rsidRPr="00806D10">
        <w:rPr>
          <w:rStyle w:val="lev"/>
          <w:rFonts w:ascii="Roboto" w:hAnsi="Roboto"/>
          <w:b w:val="0"/>
          <w:color w:val="3C3D3D"/>
          <w:shd w:val="clear" w:color="auto" w:fill="FFFFFF"/>
        </w:rPr>
        <w:t xml:space="preserve"> à ce formulaire </w:t>
      </w:r>
      <w:r w:rsidR="00765BFE" w:rsidRPr="00806D10">
        <w:rPr>
          <w:rStyle w:val="lev"/>
          <w:rFonts w:ascii="Roboto" w:hAnsi="Roboto"/>
          <w:b w:val="0"/>
          <w:color w:val="3C3D3D"/>
          <w:shd w:val="clear" w:color="auto" w:fill="FFFFFF"/>
        </w:rPr>
        <w:t>et ainsi transmettre le lien de la publication jusqu’au 1</w:t>
      </w:r>
      <w:r w:rsidR="001E7D56">
        <w:rPr>
          <w:rStyle w:val="lev"/>
          <w:rFonts w:ascii="Roboto" w:hAnsi="Roboto"/>
          <w:b w:val="0"/>
          <w:color w:val="3C3D3D"/>
          <w:shd w:val="clear" w:color="auto" w:fill="FFFFFF"/>
        </w:rPr>
        <w:t>1 février</w:t>
      </w:r>
      <w:r w:rsidR="00765BFE" w:rsidRPr="00806D10">
        <w:rPr>
          <w:rStyle w:val="lev"/>
          <w:rFonts w:ascii="Roboto" w:hAnsi="Roboto"/>
          <w:b w:val="0"/>
          <w:color w:val="3C3D3D"/>
          <w:shd w:val="clear" w:color="auto" w:fill="FFFFFF"/>
        </w:rPr>
        <w:t xml:space="preserve"> inclus </w:t>
      </w:r>
      <w:r w:rsidRPr="00806D10">
        <w:rPr>
          <w:rStyle w:val="lev"/>
          <w:rFonts w:ascii="Roboto" w:hAnsi="Roboto"/>
          <w:b w:val="0"/>
          <w:color w:val="3C3D3D"/>
          <w:shd w:val="clear" w:color="auto" w:fill="FFFFFF"/>
        </w:rPr>
        <w:t xml:space="preserve">: </w:t>
      </w:r>
      <w:hyperlink r:id="rId12" w:history="1">
        <w:r w:rsidRPr="00806D10">
          <w:rPr>
            <w:rStyle w:val="Lienhypertexte"/>
            <w:rFonts w:ascii="Roboto" w:hAnsi="Roboto"/>
            <w:shd w:val="clear" w:color="auto" w:fill="FFFFFF"/>
          </w:rPr>
          <w:t>https://forms.gle/SYfixdGRESyEuaPZ9</w:t>
        </w:r>
      </w:hyperlink>
    </w:p>
    <w:p w14:paraId="4A1EADF8" w14:textId="5686FB3A" w:rsidR="00770AF5" w:rsidRDefault="00770AF5" w:rsidP="00770AF5">
      <w:pPr>
        <w:pStyle w:val="Paragraphedeliste"/>
        <w:numPr>
          <w:ilvl w:val="0"/>
          <w:numId w:val="4"/>
        </w:numPr>
        <w:rPr>
          <w:rStyle w:val="lev"/>
          <w:rFonts w:ascii="Roboto" w:hAnsi="Roboto"/>
          <w:b w:val="0"/>
          <w:color w:val="3C3D3D"/>
          <w:shd w:val="clear" w:color="auto" w:fill="FFFFFF"/>
        </w:rPr>
      </w:pPr>
      <w:r>
        <w:rPr>
          <w:rStyle w:val="lev"/>
          <w:rFonts w:ascii="Roboto" w:hAnsi="Roboto"/>
          <w:b w:val="0"/>
          <w:color w:val="3C3D3D"/>
          <w:shd w:val="clear" w:color="auto" w:fill="FFFFFF"/>
        </w:rPr>
        <w:t>Une seule participation par personne</w:t>
      </w:r>
    </w:p>
    <w:p w14:paraId="5FB6C097" w14:textId="06643D9B" w:rsidR="00452106" w:rsidRDefault="004A0B4A" w:rsidP="00452106">
      <w:pPr>
        <w:pStyle w:val="Paragraphedeliste"/>
        <w:numPr>
          <w:ilvl w:val="0"/>
          <w:numId w:val="4"/>
        </w:numPr>
        <w:rPr>
          <w:rStyle w:val="lev"/>
          <w:rFonts w:ascii="Roboto" w:hAnsi="Roboto"/>
          <w:b w:val="0"/>
          <w:color w:val="3C3D3D"/>
          <w:shd w:val="clear" w:color="auto" w:fill="FFFFFF"/>
        </w:rPr>
      </w:pPr>
      <w:r w:rsidRPr="00770AF5">
        <w:rPr>
          <w:rStyle w:val="lev"/>
          <w:rFonts w:ascii="Roboto" w:hAnsi="Roboto"/>
          <w:b w:val="0"/>
          <w:color w:val="3C3D3D"/>
          <w:shd w:val="clear" w:color="auto" w:fill="FFFFFF"/>
        </w:rPr>
        <w:t>Tirage au sort parmi les participa</w:t>
      </w:r>
      <w:r w:rsidR="00770AF5">
        <w:rPr>
          <w:rStyle w:val="lev"/>
          <w:rFonts w:ascii="Roboto" w:hAnsi="Roboto"/>
          <w:b w:val="0"/>
          <w:color w:val="3C3D3D"/>
          <w:shd w:val="clear" w:color="auto" w:fill="FFFFFF"/>
        </w:rPr>
        <w:t>tions respectant les conditions de participation précisées ci-dessus</w:t>
      </w:r>
    </w:p>
    <w:p w14:paraId="135335BC" w14:textId="77777777" w:rsidR="00770AF5" w:rsidRPr="00770AF5" w:rsidRDefault="00770AF5" w:rsidP="00770AF5">
      <w:pPr>
        <w:pStyle w:val="Paragraphedeliste"/>
        <w:rPr>
          <w:rStyle w:val="lev"/>
          <w:rFonts w:ascii="Roboto" w:hAnsi="Roboto"/>
          <w:b w:val="0"/>
          <w:color w:val="3C3D3D"/>
          <w:shd w:val="clear" w:color="auto" w:fill="FFFFFF"/>
        </w:rPr>
      </w:pPr>
    </w:p>
    <w:p w14:paraId="3123B8F9" w14:textId="2A94216E" w:rsidR="00452106" w:rsidRPr="00770AF5" w:rsidRDefault="00452106" w:rsidP="00452106">
      <w:pPr>
        <w:pStyle w:val="Paragraphedeliste"/>
        <w:numPr>
          <w:ilvl w:val="0"/>
          <w:numId w:val="6"/>
        </w:numPr>
        <w:rPr>
          <w:rStyle w:val="lev"/>
          <w:rFonts w:ascii="Roboto" w:hAnsi="Roboto"/>
          <w:color w:val="3C3D3D"/>
          <w:shd w:val="clear" w:color="auto" w:fill="FFFFFF"/>
        </w:rPr>
      </w:pPr>
      <w:r w:rsidRPr="00770AF5">
        <w:rPr>
          <w:rStyle w:val="lev"/>
          <w:rFonts w:ascii="Roboto" w:hAnsi="Roboto"/>
          <w:color w:val="3C3D3D"/>
          <w:shd w:val="clear" w:color="auto" w:fill="FFFFFF"/>
        </w:rPr>
        <w:t>Récompense(s) :</w:t>
      </w:r>
    </w:p>
    <w:p w14:paraId="333D5B3A" w14:textId="77777777" w:rsidR="00770AF5" w:rsidRDefault="00452106" w:rsidP="00770AF5">
      <w:pPr>
        <w:ind w:firstLine="360"/>
        <w:rPr>
          <w:rStyle w:val="lev"/>
          <w:rFonts w:ascii="Roboto" w:hAnsi="Roboto"/>
          <w:color w:val="3C3D3D"/>
          <w:shd w:val="clear" w:color="auto" w:fill="FFFFFF"/>
        </w:rPr>
      </w:pPr>
      <w:r>
        <w:rPr>
          <w:rStyle w:val="lev"/>
          <w:rFonts w:ascii="Roboto" w:hAnsi="Roboto"/>
          <w:color w:val="3C3D3D"/>
          <w:shd w:val="clear" w:color="auto" w:fill="FFFFFF"/>
        </w:rPr>
        <w:t>A minima un arc à gagner !</w:t>
      </w:r>
      <w:r w:rsidR="00770AF5">
        <w:rPr>
          <w:rStyle w:val="lev"/>
          <w:rFonts w:ascii="Roboto" w:hAnsi="Roboto"/>
          <w:color w:val="3C3D3D"/>
          <w:shd w:val="clear" w:color="auto" w:fill="FFFFFF"/>
        </w:rPr>
        <w:t xml:space="preserve"> </w:t>
      </w:r>
    </w:p>
    <w:p w14:paraId="4B08271C" w14:textId="6D7828C0" w:rsidR="004A0B4A" w:rsidRPr="00770AF5" w:rsidRDefault="00770AF5" w:rsidP="00770AF5">
      <w:pPr>
        <w:ind w:firstLine="360"/>
        <w:rPr>
          <w:rStyle w:val="lev"/>
          <w:rFonts w:ascii="Roboto" w:hAnsi="Roboto"/>
          <w:b w:val="0"/>
          <w:color w:val="3C3D3D"/>
          <w:shd w:val="clear" w:color="auto" w:fill="FFFFFF"/>
        </w:rPr>
      </w:pPr>
      <w:r w:rsidRPr="00770AF5">
        <w:rPr>
          <w:rStyle w:val="lev"/>
          <w:rFonts w:ascii="Roboto" w:hAnsi="Roboto"/>
          <w:b w:val="0"/>
          <w:color w:val="3C3D3D"/>
          <w:shd w:val="clear" w:color="auto" w:fill="FFFFFF"/>
        </w:rPr>
        <w:t>Des lots</w:t>
      </w:r>
      <w:r>
        <w:rPr>
          <w:rStyle w:val="lev"/>
          <w:rFonts w:ascii="Roboto" w:hAnsi="Roboto"/>
          <w:b w:val="0"/>
          <w:color w:val="3C3D3D"/>
          <w:shd w:val="clear" w:color="auto" w:fill="FFFFFF"/>
        </w:rPr>
        <w:t xml:space="preserve"> sup</w:t>
      </w:r>
      <w:r w:rsidRPr="00770AF5">
        <w:rPr>
          <w:rStyle w:val="lev"/>
          <w:rFonts w:ascii="Roboto" w:hAnsi="Roboto"/>
          <w:b w:val="0"/>
          <w:color w:val="3C3D3D"/>
          <w:shd w:val="clear" w:color="auto" w:fill="FFFFFF"/>
        </w:rPr>
        <w:t>plémentaires seront ajoutés par tranche de 100 partic</w:t>
      </w:r>
      <w:r>
        <w:rPr>
          <w:rStyle w:val="lev"/>
          <w:rFonts w:ascii="Roboto" w:hAnsi="Roboto"/>
          <w:b w:val="0"/>
          <w:color w:val="3C3D3D"/>
          <w:shd w:val="clear" w:color="auto" w:fill="FFFFFF"/>
        </w:rPr>
        <w:t>ipants différents</w:t>
      </w:r>
      <w:r w:rsidRPr="00770AF5">
        <w:rPr>
          <w:rStyle w:val="lev"/>
          <w:rFonts w:ascii="Roboto" w:hAnsi="Roboto"/>
          <w:b w:val="0"/>
          <w:color w:val="3C3D3D"/>
          <w:shd w:val="clear" w:color="auto" w:fill="FFFFFF"/>
        </w:rPr>
        <w:t>.</w:t>
      </w:r>
    </w:p>
    <w:p w14:paraId="5280E3B7" w14:textId="77777777" w:rsidR="00452106" w:rsidRDefault="00452106" w:rsidP="004A0B4A">
      <w:pPr>
        <w:rPr>
          <w:rStyle w:val="lev"/>
          <w:rFonts w:ascii="Roboto" w:hAnsi="Roboto"/>
          <w:b w:val="0"/>
          <w:color w:val="3C3D3D"/>
          <w:shd w:val="clear" w:color="auto" w:fill="FFFFFF"/>
        </w:rPr>
      </w:pPr>
    </w:p>
    <w:p w14:paraId="7D58355B" w14:textId="4F9F3449" w:rsidR="004A0B4A" w:rsidRPr="00452106" w:rsidRDefault="00452106" w:rsidP="00252CC5">
      <w:pPr>
        <w:pStyle w:val="Titre1"/>
        <w:rPr>
          <w:rFonts w:eastAsia="Times New Roman"/>
          <w:lang w:eastAsia="fr-FR"/>
        </w:rPr>
      </w:pPr>
      <w:r w:rsidRPr="00452106">
        <w:rPr>
          <w:rFonts w:eastAsia="Times New Roman"/>
          <w:lang w:eastAsia="fr-FR"/>
        </w:rPr>
        <w:t>TIR A L’ARC GENERATION’ELLES CLUBS</w:t>
      </w:r>
    </w:p>
    <w:p w14:paraId="3C03E17D" w14:textId="77777777" w:rsidR="004A0B4A" w:rsidRPr="00B105D2" w:rsidRDefault="004A0B4A" w:rsidP="004A0B4A">
      <w:pPr>
        <w:pStyle w:val="Paragraphedeliste"/>
        <w:shd w:val="clear" w:color="auto" w:fill="FFFFFF"/>
        <w:spacing w:after="0" w:line="240" w:lineRule="auto"/>
        <w:ind w:left="644"/>
        <w:textAlignment w:val="baseline"/>
        <w:rPr>
          <w:rFonts w:ascii="Roboto" w:eastAsia="Times New Roman" w:hAnsi="Roboto" w:cs="Calibri"/>
          <w:lang w:eastAsia="fr-FR"/>
        </w:rPr>
      </w:pPr>
      <w:r w:rsidRPr="00B105D2">
        <w:rPr>
          <w:rFonts w:ascii="Roboto" w:eastAsia="Times New Roman" w:hAnsi="Roboto" w:cs="Calibri"/>
          <w:lang w:eastAsia="fr-FR"/>
        </w:rPr>
        <w:t xml:space="preserve"> </w:t>
      </w:r>
    </w:p>
    <w:p w14:paraId="7BEE54F1" w14:textId="05B11D7B" w:rsidR="004A0B4A" w:rsidRDefault="004A0B4A" w:rsidP="004A0B4A">
      <w:pPr>
        <w:shd w:val="clear" w:color="auto" w:fill="FFFFFF"/>
        <w:spacing w:after="0" w:line="240" w:lineRule="auto"/>
        <w:ind w:left="142"/>
        <w:textAlignment w:val="baseline"/>
        <w:rPr>
          <w:rFonts w:ascii="Roboto" w:eastAsia="Times New Roman" w:hAnsi="Roboto" w:cs="Calibri"/>
          <w:lang w:eastAsia="fr-FR"/>
        </w:rPr>
      </w:pPr>
      <w:r w:rsidRPr="008714C6">
        <w:rPr>
          <w:rFonts w:ascii="Roboto" w:eastAsia="Times New Roman" w:hAnsi="Roboto" w:cs="Calibri"/>
          <w:lang w:eastAsia="fr-FR"/>
        </w:rPr>
        <w:t xml:space="preserve">Les clubs organisateurs </w:t>
      </w:r>
      <w:r>
        <w:rPr>
          <w:rFonts w:ascii="Roboto" w:eastAsia="Times New Roman" w:hAnsi="Roboto" w:cs="Calibri"/>
          <w:lang w:eastAsia="fr-FR"/>
        </w:rPr>
        <w:t xml:space="preserve">de l’opération </w:t>
      </w:r>
      <w:r w:rsidR="00DB4F47">
        <w:rPr>
          <w:rFonts w:ascii="Roboto" w:eastAsia="Times New Roman" w:hAnsi="Roboto" w:cs="Calibri"/>
          <w:lang w:eastAsia="fr-FR"/>
        </w:rPr>
        <w:t>Tir à l’arc au féminin</w:t>
      </w:r>
      <w:r w:rsidR="00765BFE">
        <w:rPr>
          <w:rFonts w:ascii="Roboto" w:eastAsia="Times New Roman" w:hAnsi="Roboto" w:cs="Calibri"/>
          <w:lang w:eastAsia="fr-FR"/>
        </w:rPr>
        <w:t xml:space="preserve"> (</w:t>
      </w:r>
      <w:r>
        <w:rPr>
          <w:rFonts w:ascii="Roboto" w:eastAsia="Times New Roman" w:hAnsi="Roboto" w:cs="Calibri"/>
          <w:lang w:eastAsia="fr-FR"/>
        </w:rPr>
        <w:t xml:space="preserve">portes ouvertes </w:t>
      </w:r>
      <w:r w:rsidR="00DB4F47">
        <w:rPr>
          <w:rFonts w:ascii="Roboto" w:eastAsia="Times New Roman" w:hAnsi="Roboto" w:cs="Calibri"/>
          <w:lang w:eastAsia="fr-FR"/>
        </w:rPr>
        <w:t>dans les clubs</w:t>
      </w:r>
      <w:r w:rsidR="00765BFE">
        <w:rPr>
          <w:rFonts w:ascii="Roboto" w:eastAsia="Times New Roman" w:hAnsi="Roboto" w:cs="Calibri"/>
          <w:lang w:eastAsia="fr-FR"/>
        </w:rPr>
        <w:t>)</w:t>
      </w:r>
      <w:r w:rsidR="00DB4F47">
        <w:rPr>
          <w:rFonts w:ascii="Roboto" w:eastAsia="Times New Roman" w:hAnsi="Roboto" w:cs="Calibri"/>
          <w:lang w:eastAsia="fr-FR"/>
        </w:rPr>
        <w:t xml:space="preserve"> </w:t>
      </w:r>
      <w:r w:rsidRPr="008714C6">
        <w:rPr>
          <w:rFonts w:ascii="Roboto" w:eastAsia="Times New Roman" w:hAnsi="Roboto" w:cs="Calibri"/>
          <w:lang w:eastAsia="fr-FR"/>
        </w:rPr>
        <w:t xml:space="preserve">pourront participer au concours « </w:t>
      </w:r>
      <w:r w:rsidRPr="008714C6">
        <w:rPr>
          <w:rFonts w:ascii="Roboto" w:eastAsia="Times New Roman" w:hAnsi="Roboto" w:cs="Calibri"/>
          <w:b/>
          <w:bCs/>
          <w:lang w:eastAsia="fr-FR"/>
        </w:rPr>
        <w:t xml:space="preserve">Tir à l’arc </w:t>
      </w:r>
      <w:proofErr w:type="spellStart"/>
      <w:r w:rsidRPr="008714C6">
        <w:rPr>
          <w:rFonts w:ascii="Roboto" w:eastAsia="Times New Roman" w:hAnsi="Roboto" w:cs="Calibri"/>
          <w:b/>
          <w:bCs/>
          <w:lang w:eastAsia="fr-FR"/>
        </w:rPr>
        <w:t>génération’elles</w:t>
      </w:r>
      <w:proofErr w:type="spellEnd"/>
      <w:r w:rsidR="00DB4F47">
        <w:rPr>
          <w:rFonts w:ascii="Roboto" w:eastAsia="Times New Roman" w:hAnsi="Roboto" w:cs="Calibri"/>
          <w:b/>
          <w:bCs/>
          <w:lang w:eastAsia="fr-FR"/>
        </w:rPr>
        <w:t xml:space="preserve"> clubs</w:t>
      </w:r>
      <w:r w:rsidRPr="008714C6">
        <w:rPr>
          <w:rFonts w:ascii="Times New Roman" w:eastAsia="Times New Roman" w:hAnsi="Times New Roman" w:cs="Times New Roman"/>
          <w:b/>
          <w:bCs/>
          <w:lang w:eastAsia="fr-FR"/>
        </w:rPr>
        <w:t> </w:t>
      </w:r>
      <w:r w:rsidRPr="008714C6">
        <w:rPr>
          <w:rFonts w:ascii="Roboto" w:eastAsia="Times New Roman" w:hAnsi="Roboto" w:cs="Roboto"/>
          <w:b/>
          <w:bCs/>
          <w:lang w:eastAsia="fr-FR"/>
        </w:rPr>
        <w:t>»</w:t>
      </w:r>
      <w:r w:rsidRPr="008714C6">
        <w:rPr>
          <w:rFonts w:ascii="Roboto" w:eastAsia="Times New Roman" w:hAnsi="Roboto" w:cs="Calibri"/>
          <w:b/>
          <w:bCs/>
          <w:lang w:eastAsia="fr-FR"/>
        </w:rPr>
        <w:t xml:space="preserve"> </w:t>
      </w:r>
      <w:r w:rsidRPr="008714C6">
        <w:rPr>
          <w:rFonts w:ascii="Roboto" w:eastAsia="Times New Roman" w:hAnsi="Roboto" w:cs="Calibri"/>
          <w:lang w:eastAsia="fr-FR"/>
        </w:rPr>
        <w:t>en</w:t>
      </w:r>
      <w:r w:rsidRPr="008714C6">
        <w:rPr>
          <w:rFonts w:ascii="Roboto" w:eastAsia="Times New Roman" w:hAnsi="Roboto" w:cs="Calibri"/>
          <w:b/>
          <w:bCs/>
          <w:lang w:eastAsia="fr-FR"/>
        </w:rPr>
        <w:t xml:space="preserve"> </w:t>
      </w:r>
      <w:r w:rsidRPr="008714C6">
        <w:rPr>
          <w:rFonts w:ascii="Roboto" w:eastAsia="Times New Roman" w:hAnsi="Roboto" w:cs="Calibri"/>
          <w:lang w:eastAsia="fr-FR"/>
        </w:rPr>
        <w:t>nous faisant parvenir un</w:t>
      </w:r>
      <w:r w:rsidR="001E7D56">
        <w:rPr>
          <w:rFonts w:ascii="Roboto" w:eastAsia="Times New Roman" w:hAnsi="Roboto" w:cs="Calibri"/>
          <w:lang w:eastAsia="fr-FR"/>
        </w:rPr>
        <w:t xml:space="preserve"> visuel</w:t>
      </w:r>
      <w:r w:rsidR="00806D10">
        <w:rPr>
          <w:rFonts w:ascii="Roboto" w:eastAsia="Times New Roman" w:hAnsi="Roboto" w:cs="Calibri"/>
          <w:lang w:eastAsia="fr-FR"/>
        </w:rPr>
        <w:t xml:space="preserve"> </w:t>
      </w:r>
      <w:r w:rsidRPr="008714C6">
        <w:rPr>
          <w:rFonts w:ascii="Roboto" w:eastAsia="Times New Roman" w:hAnsi="Roboto" w:cs="Calibri"/>
          <w:lang w:eastAsia="fr-FR"/>
        </w:rPr>
        <w:t>symbolisant leur journée porte</w:t>
      </w:r>
      <w:r>
        <w:rPr>
          <w:rFonts w:ascii="Roboto" w:eastAsia="Times New Roman" w:hAnsi="Roboto" w:cs="Calibri"/>
          <w:lang w:eastAsia="fr-FR"/>
        </w:rPr>
        <w:t>s</w:t>
      </w:r>
      <w:r w:rsidRPr="008714C6">
        <w:rPr>
          <w:rFonts w:ascii="Roboto" w:eastAsia="Times New Roman" w:hAnsi="Roboto" w:cs="Calibri"/>
          <w:lang w:eastAsia="fr-FR"/>
        </w:rPr>
        <w:t xml:space="preserve"> ouverte</w:t>
      </w:r>
      <w:r>
        <w:rPr>
          <w:rFonts w:ascii="Roboto" w:eastAsia="Times New Roman" w:hAnsi="Roboto" w:cs="Calibri"/>
          <w:lang w:eastAsia="fr-FR"/>
        </w:rPr>
        <w:t>s</w:t>
      </w:r>
      <w:r w:rsidRPr="008714C6">
        <w:rPr>
          <w:rFonts w:ascii="Roboto" w:eastAsia="Times New Roman" w:hAnsi="Roboto" w:cs="Calibri"/>
          <w:lang w:eastAsia="fr-FR"/>
        </w:rPr>
        <w:t xml:space="preserve"> qui mettra en avant la présence de femmes de tous âges</w:t>
      </w:r>
      <w:r w:rsidR="001E7D56">
        <w:rPr>
          <w:rFonts w:ascii="Roboto" w:eastAsia="Times New Roman" w:hAnsi="Roboto" w:cs="Calibri"/>
          <w:lang w:eastAsia="fr-FR"/>
        </w:rPr>
        <w:t xml:space="preserve"> prenant plaisir</w:t>
      </w:r>
      <w:r w:rsidRPr="008714C6">
        <w:rPr>
          <w:rFonts w:ascii="Roboto" w:eastAsia="Times New Roman" w:hAnsi="Roboto" w:cs="Calibri"/>
          <w:lang w:eastAsia="fr-FR"/>
        </w:rPr>
        <w:t xml:space="preserve"> dans le monde du tir à l’arc. </w:t>
      </w:r>
    </w:p>
    <w:p w14:paraId="33D9A065" w14:textId="77777777" w:rsidR="00DB4F47" w:rsidRDefault="00DB4F47" w:rsidP="004A0B4A">
      <w:pPr>
        <w:shd w:val="clear" w:color="auto" w:fill="FFFFFF"/>
        <w:spacing w:after="0" w:line="240" w:lineRule="auto"/>
        <w:ind w:left="142"/>
        <w:textAlignment w:val="baseline"/>
        <w:rPr>
          <w:rFonts w:ascii="Roboto" w:eastAsia="Times New Roman" w:hAnsi="Roboto" w:cs="Calibri"/>
          <w:lang w:eastAsia="fr-FR"/>
        </w:rPr>
      </w:pPr>
    </w:p>
    <w:p w14:paraId="776704DD" w14:textId="5866CF05" w:rsidR="00770AF5" w:rsidRPr="00DB4F47" w:rsidRDefault="00DB4F47" w:rsidP="00DB4F47">
      <w:pPr>
        <w:pStyle w:val="Paragraphedeliste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Calibri"/>
          <w:lang w:eastAsia="fr-FR"/>
        </w:rPr>
      </w:pPr>
      <w:r w:rsidRPr="00DB4F47">
        <w:rPr>
          <w:rFonts w:ascii="Roboto" w:eastAsia="Times New Roman" w:hAnsi="Roboto" w:cs="Calibri"/>
          <w:b/>
          <w:lang w:eastAsia="fr-FR"/>
        </w:rPr>
        <w:t>Conditions de participation :</w:t>
      </w:r>
    </w:p>
    <w:p w14:paraId="591C5696" w14:textId="77777777" w:rsidR="00770AF5" w:rsidRPr="00CF6240" w:rsidRDefault="00770AF5" w:rsidP="00770AF5">
      <w:pPr>
        <w:pStyle w:val="Paragraphedeliste"/>
        <w:numPr>
          <w:ilvl w:val="0"/>
          <w:numId w:val="4"/>
        </w:numPr>
        <w:spacing w:after="0" w:line="240" w:lineRule="auto"/>
        <w:textAlignment w:val="baseline"/>
        <w:rPr>
          <w:rFonts w:ascii="Roboto" w:eastAsia="Times New Roman" w:hAnsi="Roboto" w:cs="Calibri"/>
          <w:lang w:eastAsia="fr-FR"/>
        </w:rPr>
      </w:pPr>
      <w:proofErr w:type="spellStart"/>
      <w:r>
        <w:rPr>
          <w:rFonts w:ascii="Roboto" w:eastAsia="Times New Roman" w:hAnsi="Roboto" w:cs="Calibri"/>
          <w:lang w:eastAsia="fr-FR"/>
        </w:rPr>
        <w:t>Etre</w:t>
      </w:r>
      <w:proofErr w:type="spellEnd"/>
      <w:r>
        <w:rPr>
          <w:rFonts w:ascii="Roboto" w:eastAsia="Times New Roman" w:hAnsi="Roboto" w:cs="Calibri"/>
          <w:lang w:eastAsia="fr-FR"/>
        </w:rPr>
        <w:t xml:space="preserve"> un club affilié à la FFTA</w:t>
      </w:r>
    </w:p>
    <w:p w14:paraId="2F329EC5" w14:textId="53FE2A52" w:rsidR="00770AF5" w:rsidRPr="00EC73E8" w:rsidRDefault="00770AF5" w:rsidP="00770AF5">
      <w:pPr>
        <w:pStyle w:val="Paragraphedeliste"/>
        <w:numPr>
          <w:ilvl w:val="0"/>
          <w:numId w:val="4"/>
        </w:numPr>
        <w:spacing w:after="0" w:line="240" w:lineRule="auto"/>
        <w:textAlignment w:val="baseline"/>
        <w:rPr>
          <w:rFonts w:ascii="Roboto" w:hAnsi="Roboto"/>
          <w:sz w:val="18"/>
          <w:szCs w:val="18"/>
          <w:lang w:eastAsia="fr-FR"/>
        </w:rPr>
      </w:pPr>
      <w:r w:rsidRPr="00EC73E8">
        <w:rPr>
          <w:rFonts w:ascii="Roboto" w:eastAsia="Times New Roman" w:hAnsi="Roboto" w:cs="Calibri"/>
          <w:lang w:eastAsia="fr-FR"/>
        </w:rPr>
        <w:t>S’être inscrit</w:t>
      </w:r>
      <w:r>
        <w:rPr>
          <w:rFonts w:ascii="Roboto" w:eastAsia="Times New Roman" w:hAnsi="Roboto" w:cs="Calibri"/>
          <w:lang w:eastAsia="fr-FR"/>
        </w:rPr>
        <w:t xml:space="preserve"> à l’opération</w:t>
      </w:r>
      <w:r w:rsidR="00607D86">
        <w:rPr>
          <w:rFonts w:ascii="Roboto" w:eastAsia="Times New Roman" w:hAnsi="Roboto" w:cs="Calibri"/>
          <w:lang w:eastAsia="fr-FR"/>
        </w:rPr>
        <w:t xml:space="preserve"> pour figurer sur la cartographie</w:t>
      </w:r>
    </w:p>
    <w:p w14:paraId="4401C315" w14:textId="2FCBA9D9" w:rsidR="00770AF5" w:rsidRPr="00EC73E8" w:rsidRDefault="00770AF5" w:rsidP="00770AF5">
      <w:pPr>
        <w:pStyle w:val="Paragraphedeliste"/>
        <w:numPr>
          <w:ilvl w:val="0"/>
          <w:numId w:val="4"/>
        </w:numPr>
        <w:spacing w:after="0" w:line="240" w:lineRule="auto"/>
        <w:textAlignment w:val="baseline"/>
        <w:rPr>
          <w:rFonts w:ascii="Roboto" w:hAnsi="Roboto"/>
          <w:sz w:val="18"/>
          <w:szCs w:val="18"/>
          <w:lang w:eastAsia="fr-FR"/>
        </w:rPr>
      </w:pPr>
      <w:r w:rsidRPr="00EC73E8">
        <w:rPr>
          <w:rFonts w:ascii="Roboto" w:eastAsia="Times New Roman" w:hAnsi="Roboto" w:cs="Calibri"/>
          <w:lang w:eastAsia="fr-FR"/>
        </w:rPr>
        <w:t>Avoir communiqué le nombre de femmes initiées (au-delà de la comptabilisation, il est conseillé de tenir un listing des participantes avec les informations qu’elles voudront</w:t>
      </w:r>
      <w:r w:rsidR="00765BFE">
        <w:rPr>
          <w:rFonts w:ascii="Roboto" w:eastAsia="Times New Roman" w:hAnsi="Roboto" w:cs="Calibri"/>
          <w:lang w:eastAsia="fr-FR"/>
        </w:rPr>
        <w:t xml:space="preserve"> </w:t>
      </w:r>
      <w:r w:rsidRPr="00EC73E8">
        <w:rPr>
          <w:rFonts w:ascii="Roboto" w:eastAsia="Times New Roman" w:hAnsi="Roboto" w:cs="Calibri"/>
          <w:lang w:eastAsia="fr-FR"/>
        </w:rPr>
        <w:t>communiquer pour les recontacter).</w:t>
      </w:r>
    </w:p>
    <w:p w14:paraId="1A701683" w14:textId="77777777" w:rsidR="00770AF5" w:rsidRDefault="00770AF5" w:rsidP="004A0B4A">
      <w:pPr>
        <w:shd w:val="clear" w:color="auto" w:fill="FFFFFF"/>
        <w:spacing w:after="0" w:line="240" w:lineRule="auto"/>
        <w:ind w:left="142"/>
        <w:textAlignment w:val="baseline"/>
        <w:rPr>
          <w:rFonts w:ascii="Roboto" w:eastAsia="Times New Roman" w:hAnsi="Roboto" w:cs="Calibri"/>
          <w:lang w:eastAsia="fr-FR"/>
        </w:rPr>
      </w:pPr>
    </w:p>
    <w:p w14:paraId="4E4C9385" w14:textId="0590C958" w:rsidR="00607D86" w:rsidRPr="00607D86" w:rsidRDefault="00607D86" w:rsidP="00607D86">
      <w:pPr>
        <w:pStyle w:val="Paragraphedeliste"/>
        <w:numPr>
          <w:ilvl w:val="0"/>
          <w:numId w:val="6"/>
        </w:numPr>
        <w:rPr>
          <w:rStyle w:val="lev"/>
          <w:rFonts w:ascii="Roboto" w:hAnsi="Roboto"/>
          <w:b w:val="0"/>
          <w:color w:val="3C3D3D"/>
          <w:shd w:val="clear" w:color="auto" w:fill="FFFFFF"/>
        </w:rPr>
      </w:pPr>
      <w:r w:rsidRPr="00452106">
        <w:rPr>
          <w:rStyle w:val="lev"/>
          <w:rFonts w:ascii="Roboto" w:hAnsi="Roboto"/>
          <w:color w:val="3C3D3D"/>
          <w:shd w:val="clear" w:color="auto" w:fill="FFFFFF"/>
        </w:rPr>
        <w:t xml:space="preserve">Déroulement : </w:t>
      </w:r>
    </w:p>
    <w:p w14:paraId="02700FF0" w14:textId="758CC620" w:rsidR="00607D86" w:rsidRPr="00F14891" w:rsidRDefault="00607D86" w:rsidP="00607D86">
      <w:pPr>
        <w:pStyle w:val="Paragraphedeliste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Calibri"/>
          <w:lang w:eastAsia="fr-FR"/>
        </w:rPr>
      </w:pPr>
      <w:r w:rsidRPr="00607D86">
        <w:rPr>
          <w:rFonts w:ascii="Roboto" w:eastAsia="Times New Roman" w:hAnsi="Roboto" w:cs="Calibri"/>
          <w:bCs/>
          <w:lang w:eastAsia="fr-FR"/>
        </w:rPr>
        <w:t xml:space="preserve">Les clubs devront envoyer leur </w:t>
      </w:r>
      <w:r w:rsidR="00806D10">
        <w:rPr>
          <w:rFonts w:ascii="Roboto" w:eastAsia="Times New Roman" w:hAnsi="Roboto" w:cs="Calibri"/>
          <w:bCs/>
          <w:lang w:eastAsia="fr-FR"/>
        </w:rPr>
        <w:t>photo</w:t>
      </w:r>
      <w:r w:rsidRPr="00607D86">
        <w:rPr>
          <w:rFonts w:ascii="Roboto" w:eastAsia="Times New Roman" w:hAnsi="Roboto" w:cs="Calibri"/>
          <w:bCs/>
          <w:lang w:eastAsia="fr-FR"/>
        </w:rPr>
        <w:t xml:space="preserve"> à </w:t>
      </w:r>
      <w:hyperlink r:id="rId13" w:history="1">
        <w:r w:rsidRPr="00607D86">
          <w:rPr>
            <w:rStyle w:val="Lienhypertexte"/>
            <w:rFonts w:ascii="Roboto" w:eastAsia="Times New Roman" w:hAnsi="Roboto" w:cs="Calibri"/>
            <w:bCs/>
            <w:lang w:eastAsia="fr-FR"/>
          </w:rPr>
          <w:t>feminisation@ffta.fr</w:t>
        </w:r>
      </w:hyperlink>
      <w:r w:rsidRPr="00607D86">
        <w:rPr>
          <w:rFonts w:ascii="Roboto" w:eastAsia="Times New Roman" w:hAnsi="Roboto" w:cs="Calibri"/>
          <w:bCs/>
          <w:lang w:eastAsia="fr-FR"/>
        </w:rPr>
        <w:t xml:space="preserve"> au plus tard le </w:t>
      </w:r>
      <w:r w:rsidR="001E7D56">
        <w:rPr>
          <w:rFonts w:ascii="Roboto" w:eastAsia="Times New Roman" w:hAnsi="Roboto" w:cs="Calibri"/>
          <w:bCs/>
          <w:lang w:eastAsia="fr-FR"/>
        </w:rPr>
        <w:t>31</w:t>
      </w:r>
      <w:r w:rsidRPr="00607D86">
        <w:rPr>
          <w:rFonts w:ascii="Roboto" w:eastAsia="Times New Roman" w:hAnsi="Roboto" w:cs="Calibri"/>
          <w:bCs/>
          <w:lang w:eastAsia="fr-FR"/>
        </w:rPr>
        <w:t xml:space="preserve"> mars</w:t>
      </w:r>
      <w:r>
        <w:rPr>
          <w:rFonts w:ascii="Roboto" w:eastAsia="Times New Roman" w:hAnsi="Roboto" w:cs="Calibri"/>
          <w:bCs/>
          <w:lang w:eastAsia="fr-FR"/>
        </w:rPr>
        <w:t>.</w:t>
      </w:r>
    </w:p>
    <w:p w14:paraId="36534557" w14:textId="72A98DCC" w:rsidR="004A0B4A" w:rsidRPr="00607D86" w:rsidRDefault="004A0B4A" w:rsidP="00607D86">
      <w:pPr>
        <w:pStyle w:val="Paragraphedeliste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Calibri"/>
          <w:lang w:eastAsia="fr-FR"/>
        </w:rPr>
      </w:pPr>
      <w:r w:rsidRPr="00607D86">
        <w:rPr>
          <w:rFonts w:ascii="Roboto" w:eastAsia="Times New Roman" w:hAnsi="Roboto" w:cs="Calibri"/>
          <w:lang w:eastAsia="fr-FR"/>
        </w:rPr>
        <w:t>Un jury se réunira pour sélectionner les meilleurs visuels selon les critères définis suivants :</w:t>
      </w:r>
    </w:p>
    <w:p w14:paraId="64285D7A" w14:textId="77777777" w:rsidR="004A0B4A" w:rsidRDefault="004A0B4A" w:rsidP="00452106">
      <w:pPr>
        <w:pStyle w:val="Paragraphedeliste"/>
        <w:numPr>
          <w:ilvl w:val="1"/>
          <w:numId w:val="5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Calibri"/>
          <w:lang w:eastAsia="fr-FR"/>
        </w:rPr>
      </w:pPr>
      <w:r w:rsidRPr="0003092C">
        <w:rPr>
          <w:rFonts w:ascii="Roboto" w:eastAsia="Times New Roman" w:hAnsi="Roboto" w:cs="Calibri"/>
          <w:lang w:eastAsia="fr-FR"/>
        </w:rPr>
        <w:t>Originalité</w:t>
      </w:r>
    </w:p>
    <w:p w14:paraId="7B96EF80" w14:textId="77777777" w:rsidR="004A0B4A" w:rsidRDefault="004A0B4A" w:rsidP="00452106">
      <w:pPr>
        <w:pStyle w:val="Paragraphedeliste"/>
        <w:numPr>
          <w:ilvl w:val="1"/>
          <w:numId w:val="5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Calibri"/>
          <w:lang w:eastAsia="fr-FR"/>
        </w:rPr>
      </w:pPr>
      <w:r>
        <w:rPr>
          <w:rFonts w:ascii="Roboto" w:eastAsia="Times New Roman" w:hAnsi="Roboto" w:cs="Calibri"/>
          <w:lang w:eastAsia="fr-FR"/>
        </w:rPr>
        <w:t>P</w:t>
      </w:r>
      <w:r w:rsidRPr="0003092C">
        <w:rPr>
          <w:rFonts w:ascii="Roboto" w:eastAsia="Times New Roman" w:hAnsi="Roboto" w:cs="Calibri"/>
          <w:lang w:eastAsia="fr-FR"/>
        </w:rPr>
        <w:t>résence de femmes de tous les âges</w:t>
      </w:r>
    </w:p>
    <w:p w14:paraId="686F0E10" w14:textId="28798FBE" w:rsidR="004A0B4A" w:rsidRDefault="004A0B4A" w:rsidP="00452106">
      <w:pPr>
        <w:pStyle w:val="Paragraphedeliste"/>
        <w:numPr>
          <w:ilvl w:val="1"/>
          <w:numId w:val="5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Calibri"/>
          <w:lang w:eastAsia="fr-FR"/>
        </w:rPr>
      </w:pPr>
      <w:r>
        <w:rPr>
          <w:rFonts w:ascii="Roboto" w:eastAsia="Times New Roman" w:hAnsi="Roboto" w:cs="Calibri"/>
          <w:lang w:eastAsia="fr-FR"/>
        </w:rPr>
        <w:t>F</w:t>
      </w:r>
      <w:r w:rsidRPr="0003092C">
        <w:rPr>
          <w:rFonts w:ascii="Roboto" w:eastAsia="Times New Roman" w:hAnsi="Roboto" w:cs="Calibri"/>
          <w:lang w:eastAsia="fr-FR"/>
        </w:rPr>
        <w:t>emmes dans l’action</w:t>
      </w:r>
      <w:r w:rsidR="00607D86">
        <w:rPr>
          <w:rFonts w:ascii="Roboto" w:eastAsia="Times New Roman" w:hAnsi="Roboto" w:cs="Calibri"/>
          <w:lang w:eastAsia="fr-FR"/>
        </w:rPr>
        <w:t xml:space="preserve"> autour du tir à l’arc</w:t>
      </w:r>
    </w:p>
    <w:p w14:paraId="25ED072A" w14:textId="25C86CE0" w:rsidR="004A0B4A" w:rsidRPr="00B3727E" w:rsidRDefault="004A0B4A" w:rsidP="004A0B4A">
      <w:pPr>
        <w:pStyle w:val="Paragraphedeliste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Calibri"/>
          <w:lang w:eastAsia="fr-FR"/>
        </w:rPr>
      </w:pPr>
      <w:r w:rsidRPr="00B3727E">
        <w:rPr>
          <w:rFonts w:ascii="Roboto" w:eastAsia="Times New Roman" w:hAnsi="Roboto" w:cs="Calibri"/>
          <w:lang w:eastAsia="fr-FR"/>
        </w:rPr>
        <w:t xml:space="preserve">Le vote final </w:t>
      </w:r>
      <w:r w:rsidR="001E7D56">
        <w:rPr>
          <w:rFonts w:ascii="Roboto" w:eastAsia="Times New Roman" w:hAnsi="Roboto" w:cs="Calibri"/>
          <w:lang w:eastAsia="fr-FR"/>
        </w:rPr>
        <w:t xml:space="preserve">en ligne </w:t>
      </w:r>
      <w:r w:rsidR="001E7D56" w:rsidRPr="00B3727E">
        <w:rPr>
          <w:rFonts w:ascii="Roboto" w:eastAsia="Times New Roman" w:hAnsi="Roboto" w:cs="Calibri"/>
          <w:lang w:eastAsia="fr-FR"/>
        </w:rPr>
        <w:t>par les internautes</w:t>
      </w:r>
      <w:r w:rsidR="001E7D56">
        <w:rPr>
          <w:rFonts w:ascii="Roboto" w:eastAsia="Times New Roman" w:hAnsi="Roboto" w:cs="Calibri"/>
          <w:lang w:eastAsia="fr-FR"/>
        </w:rPr>
        <w:t xml:space="preserve"> sera organisé au-delà de 30 candidatures</w:t>
      </w:r>
      <w:r w:rsidRPr="00B3727E">
        <w:rPr>
          <w:rFonts w:ascii="Roboto" w:eastAsia="Times New Roman" w:hAnsi="Roboto" w:cs="Calibri"/>
          <w:lang w:eastAsia="fr-FR"/>
        </w:rPr>
        <w:t>.</w:t>
      </w:r>
    </w:p>
    <w:p w14:paraId="11389593" w14:textId="77777777" w:rsidR="004A0B4A" w:rsidRDefault="004A0B4A" w:rsidP="004A0B4A">
      <w:pPr>
        <w:shd w:val="clear" w:color="auto" w:fill="FFFFFF"/>
        <w:spacing w:after="0" w:line="240" w:lineRule="auto"/>
        <w:ind w:left="142"/>
        <w:textAlignment w:val="baseline"/>
        <w:rPr>
          <w:rFonts w:ascii="Roboto" w:eastAsia="Times New Roman" w:hAnsi="Roboto" w:cs="Calibri"/>
          <w:lang w:eastAsia="fr-FR"/>
        </w:rPr>
      </w:pPr>
    </w:p>
    <w:p w14:paraId="712889A5" w14:textId="7E539001" w:rsidR="00607D86" w:rsidRDefault="00607D86" w:rsidP="00607D86">
      <w:pPr>
        <w:pStyle w:val="Paragraphedeliste"/>
        <w:numPr>
          <w:ilvl w:val="0"/>
          <w:numId w:val="6"/>
        </w:numPr>
        <w:rPr>
          <w:rStyle w:val="lev"/>
          <w:rFonts w:ascii="Roboto" w:hAnsi="Roboto"/>
          <w:color w:val="3C3D3D"/>
          <w:shd w:val="clear" w:color="auto" w:fill="FFFFFF"/>
        </w:rPr>
      </w:pPr>
      <w:r w:rsidRPr="00607D86">
        <w:rPr>
          <w:rStyle w:val="lev"/>
          <w:rFonts w:ascii="Roboto" w:hAnsi="Roboto"/>
          <w:color w:val="3C3D3D"/>
          <w:shd w:val="clear" w:color="auto" w:fill="FFFFFF"/>
        </w:rPr>
        <w:t>Récompense(s) :</w:t>
      </w:r>
    </w:p>
    <w:p w14:paraId="66C884E0" w14:textId="32914F54" w:rsidR="00EC4FE0" w:rsidRPr="00EC4FE0" w:rsidRDefault="00EC4FE0" w:rsidP="00EC4FE0">
      <w:pPr>
        <w:pStyle w:val="Paragraphedeliste"/>
        <w:rPr>
          <w:rStyle w:val="lev"/>
          <w:rFonts w:ascii="Roboto" w:hAnsi="Roboto"/>
          <w:b w:val="0"/>
          <w:color w:val="3C3D3D"/>
          <w:shd w:val="clear" w:color="auto" w:fill="FFFFFF"/>
        </w:rPr>
      </w:pPr>
      <w:r>
        <w:rPr>
          <w:rStyle w:val="lev"/>
          <w:rFonts w:ascii="Roboto" w:hAnsi="Roboto"/>
          <w:b w:val="0"/>
          <w:color w:val="3C3D3D"/>
          <w:shd w:val="clear" w:color="auto" w:fill="FFFFFF"/>
        </w:rPr>
        <w:t>Deux au</w:t>
      </w:r>
      <w:r w:rsidRPr="00EC4FE0">
        <w:rPr>
          <w:rStyle w:val="lev"/>
          <w:rFonts w:ascii="Roboto" w:hAnsi="Roboto"/>
          <w:b w:val="0"/>
          <w:color w:val="3C3D3D"/>
          <w:shd w:val="clear" w:color="auto" w:fill="FFFFFF"/>
        </w:rPr>
        <w:t xml:space="preserve"> choix</w:t>
      </w:r>
      <w:r>
        <w:rPr>
          <w:rStyle w:val="lev"/>
          <w:rFonts w:ascii="Roboto" w:hAnsi="Roboto"/>
          <w:b w:val="0"/>
          <w:color w:val="3C3D3D"/>
          <w:shd w:val="clear" w:color="auto" w:fill="FFFFFF"/>
        </w:rPr>
        <w:t xml:space="preserve"> du club</w:t>
      </w:r>
      <w:r w:rsidRPr="00EC4FE0">
        <w:rPr>
          <w:rStyle w:val="lev"/>
          <w:rFonts w:ascii="Roboto" w:hAnsi="Roboto"/>
          <w:b w:val="0"/>
          <w:color w:val="3C3D3D"/>
          <w:shd w:val="clear" w:color="auto" w:fill="FFFFFF"/>
        </w:rPr>
        <w:t> </w:t>
      </w:r>
      <w:r>
        <w:rPr>
          <w:rStyle w:val="lev"/>
          <w:rFonts w:ascii="Roboto" w:hAnsi="Roboto"/>
          <w:b w:val="0"/>
          <w:color w:val="3C3D3D"/>
          <w:shd w:val="clear" w:color="auto" w:fill="FFFFFF"/>
        </w:rPr>
        <w:t xml:space="preserve">parmi </w:t>
      </w:r>
      <w:r w:rsidRPr="00EC4FE0">
        <w:rPr>
          <w:rStyle w:val="lev"/>
          <w:rFonts w:ascii="Roboto" w:hAnsi="Roboto"/>
          <w:b w:val="0"/>
          <w:color w:val="3C3D3D"/>
          <w:shd w:val="clear" w:color="auto" w:fill="FFFFFF"/>
        </w:rPr>
        <w:t xml:space="preserve">: </w:t>
      </w:r>
    </w:p>
    <w:p w14:paraId="36F04C4F" w14:textId="77777777" w:rsidR="004A0B4A" w:rsidRDefault="004A0B4A" w:rsidP="004A0B4A">
      <w:pPr>
        <w:pStyle w:val="Paragraphedeliste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Calibri"/>
          <w:lang w:eastAsia="fr-FR"/>
        </w:rPr>
      </w:pPr>
      <w:r>
        <w:rPr>
          <w:rFonts w:ascii="Roboto" w:eastAsia="Times New Roman" w:hAnsi="Roboto" w:cs="Calibri"/>
          <w:lang w:eastAsia="fr-FR"/>
        </w:rPr>
        <w:t>Prise en charge d’une formation pour femme licenciée du club : dirigeante, entraîneur, arbitre (jusqu’à 500 €)</w:t>
      </w:r>
      <w:bookmarkStart w:id="0" w:name="_GoBack"/>
      <w:bookmarkEnd w:id="0"/>
    </w:p>
    <w:p w14:paraId="3BAC517C" w14:textId="167C36B1" w:rsidR="004A0B4A" w:rsidRDefault="004A0B4A" w:rsidP="004A0B4A">
      <w:pPr>
        <w:pStyle w:val="Paragraphedeliste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Calibri"/>
          <w:lang w:eastAsia="fr-FR"/>
        </w:rPr>
      </w:pPr>
      <w:r>
        <w:rPr>
          <w:rFonts w:ascii="Roboto" w:eastAsia="Times New Roman" w:hAnsi="Roboto" w:cs="Calibri"/>
          <w:lang w:eastAsia="fr-FR"/>
        </w:rPr>
        <w:t xml:space="preserve">Financement de matériel pour le club </w:t>
      </w:r>
      <w:r w:rsidR="00EC4FE0">
        <w:rPr>
          <w:rFonts w:ascii="Roboto" w:eastAsia="Times New Roman" w:hAnsi="Roboto" w:cs="Calibri"/>
          <w:lang w:eastAsia="fr-FR"/>
        </w:rPr>
        <w:t>(valeur</w:t>
      </w:r>
      <w:r>
        <w:rPr>
          <w:rFonts w:ascii="Roboto" w:eastAsia="Times New Roman" w:hAnsi="Roboto" w:cs="Calibri"/>
          <w:lang w:eastAsia="fr-FR"/>
        </w:rPr>
        <w:t xml:space="preserve"> 500 </w:t>
      </w:r>
      <w:r w:rsidR="00EC4FE0">
        <w:rPr>
          <w:rFonts w:ascii="Roboto" w:eastAsia="Times New Roman" w:hAnsi="Roboto" w:cs="Calibri"/>
          <w:lang w:eastAsia="fr-FR"/>
        </w:rPr>
        <w:t>€)</w:t>
      </w:r>
    </w:p>
    <w:p w14:paraId="5CBED345" w14:textId="77777777" w:rsidR="004A0B4A" w:rsidRPr="00F14891" w:rsidRDefault="004A0B4A" w:rsidP="004A0B4A">
      <w:pPr>
        <w:pStyle w:val="Paragraphedeliste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Calibri"/>
          <w:lang w:eastAsia="fr-FR"/>
        </w:rPr>
      </w:pPr>
      <w:r>
        <w:rPr>
          <w:rFonts w:ascii="Roboto" w:eastAsia="Times New Roman" w:hAnsi="Roboto" w:cs="Calibri"/>
          <w:lang w:eastAsia="fr-FR"/>
        </w:rPr>
        <w:t>Prise en charge d’un stage à destination des féminines du club encadré par un professionnel à hauteur de 500 € avec la participation d’une championne.</w:t>
      </w:r>
    </w:p>
    <w:p w14:paraId="1FBBD403" w14:textId="77777777" w:rsidR="004A0B4A" w:rsidRDefault="004A0B4A" w:rsidP="004A0B4A">
      <w:pPr>
        <w:shd w:val="clear" w:color="auto" w:fill="FFFFFF"/>
        <w:spacing w:after="0" w:line="240" w:lineRule="auto"/>
        <w:ind w:left="142"/>
        <w:textAlignment w:val="baseline"/>
        <w:rPr>
          <w:rFonts w:ascii="Roboto" w:eastAsia="Times New Roman" w:hAnsi="Roboto" w:cs="Calibri"/>
          <w:lang w:eastAsia="fr-FR"/>
        </w:rPr>
      </w:pPr>
    </w:p>
    <w:p w14:paraId="7DCF91B6" w14:textId="6F7133C7" w:rsidR="00806D10" w:rsidRDefault="00806D10" w:rsidP="00806D10">
      <w:pPr>
        <w:jc w:val="center"/>
        <w:rPr>
          <w:noProof/>
        </w:rPr>
      </w:pPr>
    </w:p>
    <w:p w14:paraId="09CD42EF" w14:textId="77777777" w:rsidR="00031DB3" w:rsidRDefault="00031DB3" w:rsidP="00806D10">
      <w:pPr>
        <w:jc w:val="center"/>
        <w:rPr>
          <w:noProof/>
        </w:rPr>
      </w:pPr>
    </w:p>
    <w:p w14:paraId="5E3D6896" w14:textId="1F15EAC8" w:rsidR="00D23BED" w:rsidRDefault="00806D10" w:rsidP="00806D10">
      <w:pPr>
        <w:jc w:val="center"/>
      </w:pPr>
      <w:r>
        <w:rPr>
          <w:noProof/>
        </w:rPr>
        <w:drawing>
          <wp:inline distT="0" distB="0" distL="0" distR="0" wp14:anchorId="003B9789" wp14:editId="666B7D85">
            <wp:extent cx="1732458" cy="693420"/>
            <wp:effectExtent l="0" t="0" r="1270" b="0"/>
            <wp:docPr id="17" name="Image 16">
              <a:extLst xmlns:a="http://schemas.openxmlformats.org/drawingml/2006/main">
                <a:ext uri="{FF2B5EF4-FFF2-40B4-BE49-F238E27FC236}">
                  <a16:creationId xmlns:a16="http://schemas.microsoft.com/office/drawing/2014/main" id="{A4534AB6-2098-4714-BA05-D8533E48C6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6">
                      <a:extLst>
                        <a:ext uri="{FF2B5EF4-FFF2-40B4-BE49-F238E27FC236}">
                          <a16:creationId xmlns:a16="http://schemas.microsoft.com/office/drawing/2014/main" id="{A4534AB6-2098-4714-BA05-D8533E48C65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1643" cy="697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3BED" w:rsidSect="008714C6">
      <w:footerReference w:type="default" r:id="rId15"/>
      <w:pgSz w:w="11906" w:h="16838"/>
      <w:pgMar w:top="1417" w:right="1274" w:bottom="141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353B46" w14:textId="77777777" w:rsidR="00031DB3" w:rsidRDefault="00031DB3" w:rsidP="00031DB3">
      <w:pPr>
        <w:spacing w:after="0" w:line="240" w:lineRule="auto"/>
      </w:pPr>
      <w:r>
        <w:separator/>
      </w:r>
    </w:p>
  </w:endnote>
  <w:endnote w:type="continuationSeparator" w:id="0">
    <w:p w14:paraId="3C1DF43D" w14:textId="77777777" w:rsidR="00031DB3" w:rsidRDefault="00031DB3" w:rsidP="00031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8B65E" w14:textId="7926E668" w:rsidR="00031DB3" w:rsidRDefault="00031DB3">
    <w:pPr>
      <w:pStyle w:val="Pieddepage"/>
      <w:jc w:val="center"/>
      <w:rPr>
        <w:caps/>
        <w:color w:val="92278F" w:themeColor="accent1"/>
      </w:rPr>
    </w:pPr>
    <w:r>
      <w:rPr>
        <w:caps/>
        <w:color w:val="92278F" w:themeColor="accent1"/>
      </w:rPr>
      <w:t xml:space="preserve">Operation tir a l’arc au feminin – </w:t>
    </w:r>
    <w:r w:rsidR="001E7D56">
      <w:rPr>
        <w:caps/>
        <w:color w:val="92278F" w:themeColor="accent1"/>
      </w:rPr>
      <w:t xml:space="preserve">10 OCTOBRE </w:t>
    </w:r>
    <w:r>
      <w:rPr>
        <w:caps/>
        <w:color w:val="92278F" w:themeColor="accent1"/>
      </w:rPr>
      <w:t>202</w:t>
    </w:r>
    <w:r w:rsidR="001E7D56">
      <w:rPr>
        <w:caps/>
        <w:color w:val="92278F" w:themeColor="accent1"/>
      </w:rPr>
      <w:t>3</w:t>
    </w:r>
  </w:p>
  <w:p w14:paraId="531F5B18" w14:textId="77777777" w:rsidR="00031DB3" w:rsidRDefault="00031DB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3E8C77" w14:textId="77777777" w:rsidR="00031DB3" w:rsidRDefault="00031DB3" w:rsidP="00031DB3">
      <w:pPr>
        <w:spacing w:after="0" w:line="240" w:lineRule="auto"/>
      </w:pPr>
      <w:r>
        <w:separator/>
      </w:r>
    </w:p>
  </w:footnote>
  <w:footnote w:type="continuationSeparator" w:id="0">
    <w:p w14:paraId="0769F465" w14:textId="77777777" w:rsidR="00031DB3" w:rsidRDefault="00031DB3" w:rsidP="00031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C72BE"/>
    <w:multiLevelType w:val="hybridMultilevel"/>
    <w:tmpl w:val="7B5C1588"/>
    <w:lvl w:ilvl="0" w:tplc="02DAA7BE">
      <w:numFmt w:val="bullet"/>
      <w:lvlText w:val="-"/>
      <w:lvlJc w:val="left"/>
      <w:pPr>
        <w:ind w:left="862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3FA302E5"/>
    <w:multiLevelType w:val="hybridMultilevel"/>
    <w:tmpl w:val="F9B07664"/>
    <w:lvl w:ilvl="0" w:tplc="4802C4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567380A"/>
    <w:multiLevelType w:val="hybridMultilevel"/>
    <w:tmpl w:val="1DDAB7A8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4E75EB6"/>
    <w:multiLevelType w:val="hybridMultilevel"/>
    <w:tmpl w:val="021EB92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95043"/>
    <w:multiLevelType w:val="hybridMultilevel"/>
    <w:tmpl w:val="025C041A"/>
    <w:lvl w:ilvl="0" w:tplc="A9F82014">
      <w:start w:val="3"/>
      <w:numFmt w:val="bullet"/>
      <w:lvlText w:val="-"/>
      <w:lvlJc w:val="left"/>
      <w:pPr>
        <w:ind w:left="720" w:hanging="360"/>
      </w:pPr>
      <w:rPr>
        <w:rFonts w:ascii="Roboto" w:eastAsia="Times New Roman" w:hAnsi="Roboto" w:cs="Calibri" w:hint="default"/>
        <w:sz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F90427"/>
    <w:multiLevelType w:val="hybridMultilevel"/>
    <w:tmpl w:val="7922AE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4A"/>
    <w:rsid w:val="00031DB3"/>
    <w:rsid w:val="000A064E"/>
    <w:rsid w:val="001E7D56"/>
    <w:rsid w:val="00252CC5"/>
    <w:rsid w:val="0029186F"/>
    <w:rsid w:val="003C72C5"/>
    <w:rsid w:val="00452106"/>
    <w:rsid w:val="004A0B4A"/>
    <w:rsid w:val="00607D86"/>
    <w:rsid w:val="00765BFE"/>
    <w:rsid w:val="00770AF5"/>
    <w:rsid w:val="00806D10"/>
    <w:rsid w:val="00885EA0"/>
    <w:rsid w:val="00D23BED"/>
    <w:rsid w:val="00DB4F47"/>
    <w:rsid w:val="00EC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57CFD"/>
  <w15:chartTrackingRefBased/>
  <w15:docId w15:val="{4E9D7562-46DC-4C38-9D39-4D8C1A2A2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CC5"/>
  </w:style>
  <w:style w:type="paragraph" w:styleId="Titre1">
    <w:name w:val="heading 1"/>
    <w:basedOn w:val="Normal"/>
    <w:next w:val="Normal"/>
    <w:link w:val="Titre1Car"/>
    <w:uiPriority w:val="9"/>
    <w:qFormat/>
    <w:rsid w:val="00252CC5"/>
    <w:pPr>
      <w:keepNext/>
      <w:keepLines/>
      <w:pBdr>
        <w:bottom w:val="single" w:sz="4" w:space="1" w:color="92278F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6D1D6A" w:themeColor="accent1" w:themeShade="BF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52CC5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6D1D6A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52CC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52CC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52CC5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52CC5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52CC5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52CC5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52CC5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252CC5"/>
    <w:rPr>
      <w:b/>
      <w:bCs/>
    </w:rPr>
  </w:style>
  <w:style w:type="paragraph" w:styleId="Paragraphedeliste">
    <w:name w:val="List Paragraph"/>
    <w:basedOn w:val="Normal"/>
    <w:uiPriority w:val="34"/>
    <w:qFormat/>
    <w:rsid w:val="004A0B4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A0B4A"/>
    <w:rPr>
      <w:color w:val="0066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70AF5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607D8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07D8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07D8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07D8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07D8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7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7D86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252CC5"/>
    <w:rPr>
      <w:rFonts w:asciiTheme="majorHAnsi" w:eastAsiaTheme="majorEastAsia" w:hAnsiTheme="majorHAnsi" w:cstheme="majorBidi"/>
      <w:color w:val="6D1D6A" w:themeColor="accent1" w:themeShade="BF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252CC5"/>
    <w:rPr>
      <w:rFonts w:asciiTheme="majorHAnsi" w:eastAsiaTheme="majorEastAsia" w:hAnsiTheme="majorHAnsi" w:cstheme="majorBidi"/>
      <w:color w:val="6D1D6A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252CC5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252CC5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252CC5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252CC5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52CC5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52CC5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itre9Car">
    <w:name w:val="Titre 9 Car"/>
    <w:basedOn w:val="Policepardfaut"/>
    <w:link w:val="Titre9"/>
    <w:uiPriority w:val="9"/>
    <w:semiHidden/>
    <w:rsid w:val="00252CC5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52CC5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252CC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D1D6A" w:themeColor="accent1" w:themeShade="BF"/>
      <w:spacing w:val="-7"/>
      <w:sz w:val="80"/>
      <w:szCs w:val="80"/>
    </w:rPr>
  </w:style>
  <w:style w:type="character" w:customStyle="1" w:styleId="TitreCar">
    <w:name w:val="Titre Car"/>
    <w:basedOn w:val="Policepardfaut"/>
    <w:link w:val="Titre"/>
    <w:uiPriority w:val="10"/>
    <w:rsid w:val="00252CC5"/>
    <w:rPr>
      <w:rFonts w:asciiTheme="majorHAnsi" w:eastAsiaTheme="majorEastAsia" w:hAnsiTheme="majorHAnsi" w:cstheme="majorBidi"/>
      <w:color w:val="6D1D6A" w:themeColor="accent1" w:themeShade="BF"/>
      <w:spacing w:val="-7"/>
      <w:sz w:val="80"/>
      <w:szCs w:val="8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52CC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252CC5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ccentuation">
    <w:name w:val="Emphasis"/>
    <w:basedOn w:val="Policepardfaut"/>
    <w:uiPriority w:val="20"/>
    <w:qFormat/>
    <w:rsid w:val="00252CC5"/>
    <w:rPr>
      <w:i/>
      <w:iCs/>
    </w:rPr>
  </w:style>
  <w:style w:type="paragraph" w:styleId="Sansinterligne">
    <w:name w:val="No Spacing"/>
    <w:uiPriority w:val="1"/>
    <w:qFormat/>
    <w:rsid w:val="00252CC5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252CC5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252CC5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52CC5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2278F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52CC5"/>
    <w:rPr>
      <w:rFonts w:asciiTheme="majorHAnsi" w:eastAsiaTheme="majorEastAsia" w:hAnsiTheme="majorHAnsi" w:cstheme="majorBidi"/>
      <w:color w:val="92278F" w:themeColor="accent1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252CC5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252CC5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252CC5"/>
    <w:rPr>
      <w:smallCaps/>
      <w:color w:val="404040" w:themeColor="text1" w:themeTint="BF"/>
    </w:rPr>
  </w:style>
  <w:style w:type="character" w:styleId="Rfrenceintense">
    <w:name w:val="Intense Reference"/>
    <w:basedOn w:val="Policepardfaut"/>
    <w:uiPriority w:val="32"/>
    <w:qFormat/>
    <w:rsid w:val="00252CC5"/>
    <w:rPr>
      <w:b/>
      <w:bCs/>
      <w:smallCaps/>
      <w:u w:val="single"/>
    </w:rPr>
  </w:style>
  <w:style w:type="character" w:styleId="Titredulivre">
    <w:name w:val="Book Title"/>
    <w:basedOn w:val="Policepardfaut"/>
    <w:uiPriority w:val="33"/>
    <w:qFormat/>
    <w:rsid w:val="00252CC5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52CC5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031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1DB3"/>
  </w:style>
  <w:style w:type="paragraph" w:styleId="Pieddepage">
    <w:name w:val="footer"/>
    <w:basedOn w:val="Normal"/>
    <w:link w:val="PieddepageCar"/>
    <w:uiPriority w:val="99"/>
    <w:unhideWhenUsed/>
    <w:rsid w:val="00031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1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eminisation@ffta.f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orms.gle/SYfixdGRESyEuaPZ9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B3B4DD15-C464-48C0-A1C9-2A3637D7815E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Violet 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a0ff1ff-f7bb-4631-b9ca-cd4414c6a08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BD9848B4DD144487CE2D8B6EF36DB7" ma:contentTypeVersion="15" ma:contentTypeDescription="Crée un document." ma:contentTypeScope="" ma:versionID="03c5288f26afe794d873bc5a5781e562">
  <xsd:schema xmlns:xsd="http://www.w3.org/2001/XMLSchema" xmlns:xs="http://www.w3.org/2001/XMLSchema" xmlns:p="http://schemas.microsoft.com/office/2006/metadata/properties" xmlns:ns3="aa0ff1ff-f7bb-4631-b9ca-cd4414c6a08c" xmlns:ns4="2fab7de1-5312-4159-a101-7321b04fe8e4" targetNamespace="http://schemas.microsoft.com/office/2006/metadata/properties" ma:root="true" ma:fieldsID="cbb9af0ce352516cb696354a8cc6517a" ns3:_="" ns4:_="">
    <xsd:import namespace="aa0ff1ff-f7bb-4631-b9ca-cd4414c6a08c"/>
    <xsd:import namespace="2fab7de1-5312-4159-a101-7321b04fe8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ff1ff-f7bb-4631-b9ca-cd4414c6a0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b7de1-5312-4159-a101-7321b04fe8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D60874-E6D8-49CD-AFBB-6CBDF8EC8A9F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elements/1.1/"/>
    <ds:schemaRef ds:uri="2fab7de1-5312-4159-a101-7321b04fe8e4"/>
    <ds:schemaRef ds:uri="aa0ff1ff-f7bb-4631-b9ca-cd4414c6a08c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DEDFD69-542D-4A36-8851-7EA7B7BE08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8CDE2B-1221-4E54-A252-601F11DC8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0ff1ff-f7bb-4631-b9ca-cd4414c6a08c"/>
    <ds:schemaRef ds:uri="2fab7de1-5312-4159-a101-7321b04fe8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VANDIONANT</dc:creator>
  <cp:keywords/>
  <dc:description/>
  <cp:lastModifiedBy>Sandrine VANDIONANT</cp:lastModifiedBy>
  <cp:revision>2</cp:revision>
  <dcterms:created xsi:type="dcterms:W3CDTF">2023-11-10T17:12:00Z</dcterms:created>
  <dcterms:modified xsi:type="dcterms:W3CDTF">2023-11-10T17:12:00Z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0x010100F8BD9848B4DD144487CE2D8B6EF36DB7</vt:lpwstr>
  </property>
</Properties>
</file>